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4D" w:rsidRDefault="00A33A4D" w:rsidP="00C475F5">
      <w:pPr>
        <w:shd w:val="clear" w:color="auto" w:fill="FFFFFF"/>
        <w:spacing w:after="0" w:line="240" w:lineRule="auto"/>
        <w:ind w:left="20"/>
        <w:jc w:val="center"/>
        <w:textAlignment w:val="baseline"/>
        <w:rPr>
          <w:rFonts w:ascii="Times New Roman" w:eastAsia="Times New Roman" w:hAnsi="Times New Roman" w:cs="Times New Roman"/>
          <w:b/>
          <w:bCs/>
          <w:color w:val="000000"/>
          <w:sz w:val="40"/>
          <w:szCs w:val="28"/>
          <w:lang w:eastAsia="ru-RU"/>
        </w:rPr>
      </w:pPr>
      <w:bookmarkStart w:id="0" w:name="_GoBack"/>
      <w:bookmarkEnd w:id="0"/>
      <w:r>
        <w:rPr>
          <w:rFonts w:ascii="Times New Roman" w:eastAsia="Times New Roman" w:hAnsi="Times New Roman" w:cs="Times New Roman"/>
          <w:b/>
          <w:bCs/>
          <w:color w:val="000000"/>
          <w:sz w:val="40"/>
          <w:szCs w:val="28"/>
          <w:lang w:eastAsia="ru-RU"/>
        </w:rPr>
        <w:t>Методическая разработка</w:t>
      </w:r>
    </w:p>
    <w:p w:rsidR="00026F2D" w:rsidRPr="00325323" w:rsidRDefault="00026F2D" w:rsidP="00026F2D">
      <w:pPr>
        <w:pStyle w:val="a7"/>
        <w:shd w:val="clear" w:color="auto" w:fill="FFFFFF"/>
        <w:spacing w:after="0"/>
        <w:jc w:val="center"/>
        <w:rPr>
          <w:rFonts w:ascii="Times New Roman" w:eastAsia="Times New Roman" w:hAnsi="Times New Roman" w:cs="Times New Roman"/>
          <w:bCs/>
          <w:i/>
          <w:color w:val="000000"/>
          <w:sz w:val="28"/>
          <w:szCs w:val="28"/>
          <w:lang w:eastAsia="ru-RU"/>
        </w:rPr>
      </w:pPr>
      <w:r w:rsidRPr="00325323">
        <w:rPr>
          <w:rFonts w:ascii="Times New Roman" w:eastAsia="Times New Roman" w:hAnsi="Times New Roman" w:cs="Times New Roman"/>
          <w:bCs/>
          <w:i/>
          <w:color w:val="000000"/>
          <w:sz w:val="28"/>
          <w:szCs w:val="28"/>
          <w:lang w:eastAsia="ru-RU"/>
        </w:rPr>
        <w:t>к программе «Экология и творчество»</w:t>
      </w:r>
    </w:p>
    <w:p w:rsidR="00A33A4D" w:rsidRPr="00026F2D" w:rsidRDefault="00026F2D" w:rsidP="00026F2D">
      <w:pPr>
        <w:pStyle w:val="a7"/>
        <w:shd w:val="clear" w:color="auto" w:fill="FFFFFF"/>
        <w:spacing w:after="0"/>
        <w:jc w:val="center"/>
        <w:rPr>
          <w:rFonts w:ascii="Times New Roman" w:eastAsia="Times New Roman" w:hAnsi="Times New Roman" w:cs="Times New Roman"/>
          <w:bCs/>
          <w:i/>
          <w:color w:val="000000"/>
          <w:sz w:val="28"/>
          <w:szCs w:val="28"/>
          <w:lang w:eastAsia="ru-RU"/>
        </w:rPr>
      </w:pPr>
      <w:r w:rsidRPr="00325323">
        <w:rPr>
          <w:rFonts w:ascii="Times New Roman" w:eastAsia="Times New Roman" w:hAnsi="Times New Roman" w:cs="Times New Roman"/>
          <w:bCs/>
          <w:i/>
          <w:color w:val="000000"/>
          <w:sz w:val="28"/>
          <w:szCs w:val="28"/>
          <w:lang w:eastAsia="ru-RU"/>
        </w:rPr>
        <w:t>педагог дополнительного образования Анисимова Н.В.</w:t>
      </w:r>
    </w:p>
    <w:p w:rsidR="00C475F5" w:rsidRPr="00A33A4D" w:rsidRDefault="00A33A4D" w:rsidP="00C475F5">
      <w:pPr>
        <w:shd w:val="clear" w:color="auto" w:fill="FFFFFF"/>
        <w:spacing w:after="0" w:line="240" w:lineRule="auto"/>
        <w:ind w:left="2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 xml:space="preserve"> Тема: </w:t>
      </w:r>
      <w:r w:rsidR="00C475F5" w:rsidRPr="00A33A4D">
        <w:rPr>
          <w:rFonts w:ascii="Times New Roman" w:eastAsia="Times New Roman" w:hAnsi="Times New Roman" w:cs="Times New Roman"/>
          <w:b/>
          <w:bCs/>
          <w:color w:val="000000"/>
          <w:sz w:val="28"/>
          <w:szCs w:val="28"/>
          <w:lang w:eastAsia="ru-RU"/>
        </w:rPr>
        <w:t>«Проблемы утилизации мусора»</w:t>
      </w:r>
    </w:p>
    <w:p w:rsidR="00C475F5" w:rsidRPr="00A33A4D" w:rsidRDefault="00C475F5" w:rsidP="00C47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1. Современные проблемы утилизации полимеров.        </w:t>
      </w:r>
    </w:p>
    <w:p w:rsidR="00C475F5" w:rsidRPr="00A33A4D" w:rsidRDefault="00C475F5" w:rsidP="00C47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 xml:space="preserve">2. </w:t>
      </w:r>
      <w:proofErr w:type="spellStart"/>
      <w:r w:rsidRPr="00A33A4D">
        <w:rPr>
          <w:rFonts w:ascii="Times New Roman" w:eastAsia="Times New Roman" w:hAnsi="Times New Roman" w:cs="Times New Roman"/>
          <w:i/>
          <w:iCs/>
          <w:color w:val="000000"/>
          <w:sz w:val="28"/>
          <w:szCs w:val="28"/>
          <w:lang w:eastAsia="ru-RU"/>
        </w:rPr>
        <w:t>Диоксины</w:t>
      </w:r>
      <w:proofErr w:type="spellEnd"/>
      <w:r w:rsidR="00A33A4D" w:rsidRPr="00A33A4D">
        <w:rPr>
          <w:rFonts w:ascii="Times New Roman" w:eastAsia="Times New Roman" w:hAnsi="Times New Roman" w:cs="Times New Roman"/>
          <w:i/>
          <w:iCs/>
          <w:color w:val="000000"/>
          <w:sz w:val="28"/>
          <w:szCs w:val="28"/>
          <w:lang w:eastAsia="ru-RU"/>
        </w:rPr>
        <w:t xml:space="preserve"> и окружающая среда.       </w:t>
      </w:r>
    </w:p>
    <w:p w:rsidR="00A33A4D" w:rsidRPr="00A33A4D" w:rsidRDefault="00C475F5" w:rsidP="00A33A4D">
      <w:pPr>
        <w:pStyle w:val="a7"/>
        <w:numPr>
          <w:ilvl w:val="0"/>
          <w:numId w:val="18"/>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Проблема загрязнения</w:t>
      </w:r>
      <w:r w:rsidR="00A33A4D">
        <w:rPr>
          <w:rFonts w:ascii="Times New Roman" w:eastAsia="Times New Roman" w:hAnsi="Times New Roman" w:cs="Times New Roman"/>
          <w:i/>
          <w:iCs/>
          <w:color w:val="000000"/>
          <w:sz w:val="28"/>
          <w:szCs w:val="28"/>
          <w:lang w:eastAsia="ru-RU"/>
        </w:rPr>
        <w:t xml:space="preserve"> водных ресурсов. </w:t>
      </w:r>
    </w:p>
    <w:p w:rsidR="00A33A4D" w:rsidRPr="00A33A4D" w:rsidRDefault="00C475F5" w:rsidP="00A33A4D">
      <w:pPr>
        <w:pStyle w:val="a7"/>
        <w:numPr>
          <w:ilvl w:val="0"/>
          <w:numId w:val="18"/>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Методы очистки сточ</w:t>
      </w:r>
      <w:r w:rsidR="00A33A4D" w:rsidRPr="00A33A4D">
        <w:rPr>
          <w:rFonts w:ascii="Times New Roman" w:eastAsia="Times New Roman" w:hAnsi="Times New Roman" w:cs="Times New Roman"/>
          <w:i/>
          <w:iCs/>
          <w:color w:val="000000"/>
          <w:sz w:val="28"/>
          <w:szCs w:val="28"/>
          <w:lang w:eastAsia="ru-RU"/>
        </w:rPr>
        <w:t>ных вод.                 </w:t>
      </w:r>
    </w:p>
    <w:p w:rsidR="00A33A4D" w:rsidRPr="00A33A4D" w:rsidRDefault="00C475F5" w:rsidP="00A33A4D">
      <w:pPr>
        <w:pStyle w:val="a7"/>
        <w:numPr>
          <w:ilvl w:val="0"/>
          <w:numId w:val="18"/>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Обезвоживание и утилизация</w:t>
      </w:r>
      <w:r w:rsidR="00A33A4D" w:rsidRPr="00A33A4D">
        <w:rPr>
          <w:rFonts w:ascii="Times New Roman" w:eastAsia="Times New Roman" w:hAnsi="Times New Roman" w:cs="Times New Roman"/>
          <w:color w:val="000000"/>
          <w:sz w:val="28"/>
          <w:szCs w:val="28"/>
          <w:lang w:eastAsia="ru-RU"/>
        </w:rPr>
        <w:t xml:space="preserve"> </w:t>
      </w:r>
      <w:r w:rsidRPr="00A33A4D">
        <w:rPr>
          <w:rFonts w:ascii="Times New Roman" w:eastAsia="Times New Roman" w:hAnsi="Times New Roman" w:cs="Times New Roman"/>
          <w:i/>
          <w:iCs/>
          <w:color w:val="000000"/>
          <w:sz w:val="28"/>
          <w:szCs w:val="28"/>
          <w:lang w:eastAsia="ru-RU"/>
        </w:rPr>
        <w:t>осадков сточных вод.</w:t>
      </w:r>
      <w:r w:rsidR="00A33A4D" w:rsidRPr="00A33A4D">
        <w:rPr>
          <w:rFonts w:ascii="Times New Roman" w:eastAsia="Times New Roman" w:hAnsi="Times New Roman" w:cs="Times New Roman"/>
          <w:i/>
          <w:iCs/>
          <w:color w:val="000000"/>
          <w:sz w:val="28"/>
          <w:szCs w:val="28"/>
          <w:lang w:eastAsia="ru-RU"/>
        </w:rPr>
        <w:t>                        </w:t>
      </w:r>
    </w:p>
    <w:p w:rsidR="00A33A4D" w:rsidRPr="00A33A4D" w:rsidRDefault="00C475F5" w:rsidP="00A33A4D">
      <w:pPr>
        <w:pStyle w:val="a7"/>
        <w:numPr>
          <w:ilvl w:val="0"/>
          <w:numId w:val="18"/>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Проблема утилизации</w:t>
      </w:r>
      <w:r w:rsidR="00A33A4D" w:rsidRPr="00A33A4D">
        <w:rPr>
          <w:rFonts w:ascii="Times New Roman" w:eastAsia="Times New Roman" w:hAnsi="Times New Roman" w:cs="Times New Roman"/>
          <w:color w:val="000000"/>
          <w:sz w:val="28"/>
          <w:szCs w:val="28"/>
          <w:lang w:eastAsia="ru-RU"/>
        </w:rPr>
        <w:t xml:space="preserve"> </w:t>
      </w:r>
      <w:r w:rsidRPr="00A33A4D">
        <w:rPr>
          <w:rFonts w:ascii="Times New Roman" w:eastAsia="Times New Roman" w:hAnsi="Times New Roman" w:cs="Times New Roman"/>
          <w:i/>
          <w:iCs/>
          <w:color w:val="000000"/>
          <w:sz w:val="28"/>
          <w:szCs w:val="28"/>
          <w:lang w:eastAsia="ru-RU"/>
        </w:rPr>
        <w:t xml:space="preserve">космического </w:t>
      </w:r>
      <w:r w:rsidR="00A33A4D" w:rsidRPr="00A33A4D">
        <w:rPr>
          <w:rFonts w:ascii="Times New Roman" w:eastAsia="Times New Roman" w:hAnsi="Times New Roman" w:cs="Times New Roman"/>
          <w:i/>
          <w:iCs/>
          <w:color w:val="000000"/>
          <w:sz w:val="28"/>
          <w:szCs w:val="28"/>
          <w:lang w:eastAsia="ru-RU"/>
        </w:rPr>
        <w:t>мусора.        </w:t>
      </w:r>
    </w:p>
    <w:p w:rsidR="00A33A4D" w:rsidRPr="00A33A4D" w:rsidRDefault="00C475F5" w:rsidP="00A33A4D">
      <w:pPr>
        <w:pStyle w:val="a7"/>
        <w:numPr>
          <w:ilvl w:val="0"/>
          <w:numId w:val="18"/>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Воздействие запусков космических ракет</w:t>
      </w:r>
      <w:r w:rsidR="00A33A4D" w:rsidRPr="00A33A4D">
        <w:rPr>
          <w:rFonts w:ascii="Times New Roman" w:eastAsia="Times New Roman" w:hAnsi="Times New Roman" w:cs="Times New Roman"/>
          <w:color w:val="000000"/>
          <w:sz w:val="28"/>
          <w:szCs w:val="28"/>
          <w:lang w:eastAsia="ru-RU"/>
        </w:rPr>
        <w:t xml:space="preserve"> </w:t>
      </w:r>
      <w:r w:rsidRPr="00A33A4D">
        <w:rPr>
          <w:rFonts w:ascii="Times New Roman" w:eastAsia="Times New Roman" w:hAnsi="Times New Roman" w:cs="Times New Roman"/>
          <w:i/>
          <w:iCs/>
          <w:color w:val="000000"/>
          <w:sz w:val="28"/>
          <w:szCs w:val="28"/>
          <w:lang w:eastAsia="ru-RU"/>
        </w:rPr>
        <w:t xml:space="preserve">на </w:t>
      </w:r>
      <w:r w:rsidR="00A33A4D">
        <w:rPr>
          <w:rFonts w:ascii="Times New Roman" w:eastAsia="Times New Roman" w:hAnsi="Times New Roman" w:cs="Times New Roman"/>
          <w:i/>
          <w:iCs/>
          <w:color w:val="000000"/>
          <w:sz w:val="28"/>
          <w:szCs w:val="28"/>
          <w:lang w:eastAsia="ru-RU"/>
        </w:rPr>
        <w:t>околоземную среду.</w:t>
      </w:r>
    </w:p>
    <w:p w:rsidR="00C475F5" w:rsidRPr="00A33A4D" w:rsidRDefault="00C475F5" w:rsidP="00C475F5">
      <w:pPr>
        <w:pStyle w:val="a7"/>
        <w:numPr>
          <w:ilvl w:val="0"/>
          <w:numId w:val="18"/>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Антропогенные воздействия</w:t>
      </w:r>
      <w:r w:rsidR="00A33A4D">
        <w:rPr>
          <w:rFonts w:ascii="Times New Roman" w:eastAsia="Times New Roman" w:hAnsi="Times New Roman" w:cs="Times New Roman"/>
          <w:i/>
          <w:iCs/>
          <w:color w:val="000000"/>
          <w:sz w:val="28"/>
          <w:szCs w:val="28"/>
          <w:lang w:eastAsia="ru-RU"/>
        </w:rPr>
        <w:t xml:space="preserve"> </w:t>
      </w:r>
      <w:r w:rsidR="00A33A4D" w:rsidRPr="00A33A4D">
        <w:rPr>
          <w:rFonts w:ascii="Times New Roman" w:eastAsia="Times New Roman" w:hAnsi="Times New Roman" w:cs="Times New Roman"/>
          <w:i/>
          <w:iCs/>
          <w:color w:val="000000"/>
          <w:sz w:val="28"/>
          <w:szCs w:val="28"/>
          <w:lang w:eastAsia="ru-RU"/>
        </w:rPr>
        <w:t>на озонный слой.        </w:t>
      </w:r>
    </w:p>
    <w:p w:rsidR="00C475F5" w:rsidRPr="00A33A4D" w:rsidRDefault="00A33A4D" w:rsidP="00C47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3. Заключение.       </w:t>
      </w:r>
    </w:p>
    <w:p w:rsidR="00A33A4D" w:rsidRDefault="00A33A4D" w:rsidP="00A33A4D">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4. Список литературы       </w:t>
      </w:r>
    </w:p>
    <w:p w:rsidR="00C475F5" w:rsidRPr="00A33A4D" w:rsidRDefault="00C475F5" w:rsidP="00A33A4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Вступление.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Каждый из нас выбрасывает огромное количество мусора. Т</w:t>
      </w:r>
      <w:r w:rsidR="00A33A4D">
        <w:rPr>
          <w:rFonts w:ascii="Times New Roman" w:eastAsia="Times New Roman" w:hAnsi="Times New Roman" w:cs="Times New Roman"/>
          <w:color w:val="000000"/>
          <w:sz w:val="28"/>
          <w:szCs w:val="28"/>
          <w:lang w:eastAsia="ru-RU"/>
        </w:rPr>
        <w:t>ак, среднестатистический человек</w:t>
      </w:r>
      <w:r w:rsidRPr="00A33A4D">
        <w:rPr>
          <w:rFonts w:ascii="Times New Roman" w:eastAsia="Times New Roman" w:hAnsi="Times New Roman" w:cs="Times New Roman"/>
          <w:color w:val="000000"/>
          <w:sz w:val="28"/>
          <w:szCs w:val="28"/>
          <w:lang w:eastAsia="ru-RU"/>
        </w:rPr>
        <w:t xml:space="preserve"> выбрасывает за год более 360 кг твёрдых бытовых отходов. И это только отходы, так сказать, индивидуального потребителя. Сюда не входят ни строительные, ни промышленные отходы. Причём мы выбрасываем мусор как организованно (в помойные вёдра, урны и т.д.), так и неорганизованно (куда попало). Если весь мусор, вы</w:t>
      </w:r>
      <w:r w:rsidR="00A33A4D">
        <w:rPr>
          <w:rFonts w:ascii="Times New Roman" w:eastAsia="Times New Roman" w:hAnsi="Times New Roman" w:cs="Times New Roman"/>
          <w:color w:val="000000"/>
          <w:sz w:val="28"/>
          <w:szCs w:val="28"/>
          <w:lang w:eastAsia="ru-RU"/>
        </w:rPr>
        <w:t xml:space="preserve">брошенный за год </w:t>
      </w:r>
      <w:proofErr w:type="gramStart"/>
      <w:r w:rsidR="00A33A4D">
        <w:rPr>
          <w:rFonts w:ascii="Times New Roman" w:eastAsia="Times New Roman" w:hAnsi="Times New Roman" w:cs="Times New Roman"/>
          <w:color w:val="000000"/>
          <w:sz w:val="28"/>
          <w:szCs w:val="28"/>
          <w:lang w:eastAsia="ru-RU"/>
        </w:rPr>
        <w:t xml:space="preserve">жителями </w:t>
      </w:r>
      <w:r w:rsidRPr="00A33A4D">
        <w:rPr>
          <w:rFonts w:ascii="Times New Roman" w:eastAsia="Times New Roman" w:hAnsi="Times New Roman" w:cs="Times New Roman"/>
          <w:color w:val="000000"/>
          <w:sz w:val="28"/>
          <w:szCs w:val="28"/>
          <w:lang w:eastAsia="ru-RU"/>
        </w:rPr>
        <w:t>,</w:t>
      </w:r>
      <w:proofErr w:type="gramEnd"/>
      <w:r w:rsidRPr="00A33A4D">
        <w:rPr>
          <w:rFonts w:ascii="Times New Roman" w:eastAsia="Times New Roman" w:hAnsi="Times New Roman" w:cs="Times New Roman"/>
          <w:color w:val="000000"/>
          <w:sz w:val="28"/>
          <w:szCs w:val="28"/>
          <w:lang w:eastAsia="ru-RU"/>
        </w:rPr>
        <w:t xml:space="preserve"> распределить ровным слоем по городу, толщина этого слоя была бы около 10 см. Чтобы не утонуть в грудах мусора и не отравиться продуктами его разложения, его надо как-то утилизировать, или, проще говоря, куда-то девать.</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Утилизация мусора -одна из важнейших проблем современной цивилизации. Особенно тяжело утилизировать неорганизованно выброшенный мусор, так как помимо проблем, характерных для утилизации мусора вообще, возникает проблема сбора неорганизованно выброшенного мусора.</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Итак, полезные сырьевые запасы Земли при современных средствах и их использования всё больше истощаются. Но одновременно накапливаются огромные количества отходов, жидкие и газообразные отходы промышленных предприятий и городские отбросы. Ввиду затруднений с сырьём, с одной стороны, и постоянно возрастающего загрязнения окружающей среды все возможными отходами, с другой стороны, можно с большей долей вероятности предсказать, что для материального производства в будущем станет характерным всё более совершенное и эффективное использование этих отходов. Включив их в хозяйственный цикл, мы откроем источники сырья, которые не иссякнут до тех пор, пока существует индустрия.</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Металлы в виде вторичного сырья используют относительно широко: почти половина мирового производства стали базируется на скрапе, который показывает также 20-60% потребностей в важнейших неметаллах.</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Значительный сырьевой потенциал в ГДР представляет 20 млн. т. золы и шлаков, которые остаются после сжигания угля. Зола и шлаки используются меньше чем на 20%, в то время как на их ликвидацию расходуется по крайней мере 100 млн. марок в год. Часть золы</w:t>
      </w:r>
      <w:r w:rsidR="00A33A4D">
        <w:rPr>
          <w:rFonts w:ascii="Times New Roman" w:eastAsia="Times New Roman" w:hAnsi="Times New Roman" w:cs="Times New Roman"/>
          <w:color w:val="000000"/>
          <w:sz w:val="28"/>
          <w:szCs w:val="28"/>
          <w:lang w:eastAsia="ru-RU"/>
        </w:rPr>
        <w:t xml:space="preserve"> можно было бы употреблять </w:t>
      </w:r>
      <w:r w:rsidR="000173CC">
        <w:rPr>
          <w:rFonts w:ascii="Times New Roman" w:eastAsia="Times New Roman" w:hAnsi="Times New Roman" w:cs="Times New Roman"/>
          <w:color w:val="000000"/>
          <w:sz w:val="28"/>
          <w:szCs w:val="28"/>
          <w:lang w:eastAsia="ru-RU"/>
        </w:rPr>
        <w:t>в к</w:t>
      </w:r>
      <w:r w:rsidR="000173CC" w:rsidRPr="00A33A4D">
        <w:rPr>
          <w:rFonts w:ascii="Times New Roman" w:eastAsia="Times New Roman" w:hAnsi="Times New Roman" w:cs="Times New Roman"/>
          <w:color w:val="000000"/>
          <w:sz w:val="28"/>
          <w:szCs w:val="28"/>
          <w:lang w:eastAsia="ru-RU"/>
        </w:rPr>
        <w:t>ачестве</w:t>
      </w:r>
      <w:r w:rsidRPr="00A33A4D">
        <w:rPr>
          <w:rFonts w:ascii="Times New Roman" w:eastAsia="Times New Roman" w:hAnsi="Times New Roman" w:cs="Times New Roman"/>
          <w:color w:val="000000"/>
          <w:sz w:val="28"/>
          <w:szCs w:val="28"/>
          <w:lang w:eastAsia="ru-RU"/>
        </w:rPr>
        <w:t xml:space="preserve"> наполнителя для цементов, не говоря уже о других полезных применениях. Так, </w:t>
      </w:r>
      <w:r w:rsidRPr="00A33A4D">
        <w:rPr>
          <w:rFonts w:ascii="Times New Roman" w:eastAsia="Times New Roman" w:hAnsi="Times New Roman" w:cs="Times New Roman"/>
          <w:color w:val="000000"/>
          <w:sz w:val="28"/>
          <w:szCs w:val="28"/>
          <w:lang w:eastAsia="ru-RU"/>
        </w:rPr>
        <w:lastRenderedPageBreak/>
        <w:t xml:space="preserve">1,3 т. золы бурого угля, уловленной из дымовых газов, заменяет 1 т. цемента. При поиске новых областей практического применения золы бурого угля следует учитывать, что зола содержит 5-30% окиси железа. Можно представить себе один из возможных вариантов её переработки. В золу, нагретую примерно до 1000 градусов С., вдувается хлористый водород, и образующийся хлорид железа удаляется вместе с током газа. Так можно получить готовый к переработке железный </w:t>
      </w:r>
      <w:r w:rsidR="000173CC" w:rsidRPr="00A33A4D">
        <w:rPr>
          <w:rFonts w:ascii="Times New Roman" w:eastAsia="Times New Roman" w:hAnsi="Times New Roman" w:cs="Times New Roman"/>
          <w:color w:val="000000"/>
          <w:sz w:val="28"/>
          <w:szCs w:val="28"/>
          <w:lang w:eastAsia="ru-RU"/>
        </w:rPr>
        <w:t>концентрат</w:t>
      </w:r>
      <w:r w:rsidRPr="00A33A4D">
        <w:rPr>
          <w:rFonts w:ascii="Times New Roman" w:eastAsia="Times New Roman" w:hAnsi="Times New Roman" w:cs="Times New Roman"/>
          <w:color w:val="000000"/>
          <w:sz w:val="28"/>
          <w:szCs w:val="28"/>
          <w:lang w:eastAsia="ru-RU"/>
        </w:rPr>
        <w:t>. Кроме того, зола бурого угля содержит около 30% извести и заметные количества коксованного остаточного угля. Вспомним, что железная руда, известь и кокс - это главное сырьё для металлургии. Следовательно, большое практическое значение будет иметь метод изготовления железа и силикатных строительных материалов из этого вторичного сырья.</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Такие </w:t>
      </w:r>
      <w:r w:rsidR="000173CC" w:rsidRPr="00A33A4D">
        <w:rPr>
          <w:rFonts w:ascii="Times New Roman" w:eastAsia="Times New Roman" w:hAnsi="Times New Roman" w:cs="Times New Roman"/>
          <w:color w:val="000000"/>
          <w:sz w:val="28"/>
          <w:szCs w:val="28"/>
          <w:lang w:eastAsia="ru-RU"/>
        </w:rPr>
        <w:t>пластмассы</w:t>
      </w:r>
      <w:r w:rsidRPr="00A33A4D">
        <w:rPr>
          <w:rFonts w:ascii="Times New Roman" w:eastAsia="Times New Roman" w:hAnsi="Times New Roman" w:cs="Times New Roman"/>
          <w:color w:val="000000"/>
          <w:sz w:val="28"/>
          <w:szCs w:val="28"/>
          <w:lang w:eastAsia="ru-RU"/>
        </w:rPr>
        <w:t xml:space="preserve">, как </w:t>
      </w:r>
      <w:r w:rsidR="000173CC" w:rsidRPr="00A33A4D">
        <w:rPr>
          <w:rFonts w:ascii="Times New Roman" w:eastAsia="Times New Roman" w:hAnsi="Times New Roman" w:cs="Times New Roman"/>
          <w:color w:val="000000"/>
          <w:sz w:val="28"/>
          <w:szCs w:val="28"/>
          <w:lang w:eastAsia="ru-RU"/>
        </w:rPr>
        <w:t>полистирол</w:t>
      </w:r>
      <w:r w:rsidRPr="00A33A4D">
        <w:rPr>
          <w:rFonts w:ascii="Times New Roman" w:eastAsia="Times New Roman" w:hAnsi="Times New Roman" w:cs="Times New Roman"/>
          <w:color w:val="000000"/>
          <w:sz w:val="28"/>
          <w:szCs w:val="28"/>
          <w:lang w:eastAsia="ru-RU"/>
        </w:rPr>
        <w:t xml:space="preserve"> и поливинилхлорид, можно с успехом вновь возвратить в </w:t>
      </w:r>
      <w:r w:rsidR="000173CC" w:rsidRPr="00A33A4D">
        <w:rPr>
          <w:rFonts w:ascii="Times New Roman" w:eastAsia="Times New Roman" w:hAnsi="Times New Roman" w:cs="Times New Roman"/>
          <w:color w:val="000000"/>
          <w:sz w:val="28"/>
          <w:szCs w:val="28"/>
          <w:lang w:eastAsia="ru-RU"/>
        </w:rPr>
        <w:t>промышленность</w:t>
      </w:r>
      <w:r w:rsidRPr="00A33A4D">
        <w:rPr>
          <w:rFonts w:ascii="Times New Roman" w:eastAsia="Times New Roman" w:hAnsi="Times New Roman" w:cs="Times New Roman"/>
          <w:color w:val="000000"/>
          <w:sz w:val="28"/>
          <w:szCs w:val="28"/>
          <w:lang w:eastAsia="ru-RU"/>
        </w:rPr>
        <w:t>. Их легко использовать вторично, например, в качестве покрытий для полов, труб для прокладки кабелей и т.д. Гораздо сложнее перерабатывать реактопласты (</w:t>
      </w:r>
      <w:proofErr w:type="spellStart"/>
      <w:r w:rsidRPr="00A33A4D">
        <w:rPr>
          <w:rFonts w:ascii="Times New Roman" w:eastAsia="Times New Roman" w:hAnsi="Times New Roman" w:cs="Times New Roman"/>
          <w:color w:val="000000"/>
          <w:sz w:val="28"/>
          <w:szCs w:val="28"/>
          <w:lang w:eastAsia="ru-RU"/>
        </w:rPr>
        <w:t>дуропласты</w:t>
      </w:r>
      <w:proofErr w:type="spellEnd"/>
      <w:r w:rsidRPr="00A33A4D">
        <w:rPr>
          <w:rFonts w:ascii="Times New Roman" w:eastAsia="Times New Roman" w:hAnsi="Times New Roman" w:cs="Times New Roman"/>
          <w:color w:val="000000"/>
          <w:sz w:val="28"/>
          <w:szCs w:val="28"/>
          <w:lang w:eastAsia="ru-RU"/>
        </w:rPr>
        <w:t xml:space="preserve">), </w:t>
      </w:r>
      <w:proofErr w:type="gramStart"/>
      <w:r w:rsidRPr="00A33A4D">
        <w:rPr>
          <w:rFonts w:ascii="Times New Roman" w:eastAsia="Times New Roman" w:hAnsi="Times New Roman" w:cs="Times New Roman"/>
          <w:color w:val="000000"/>
          <w:sz w:val="28"/>
          <w:szCs w:val="28"/>
          <w:lang w:eastAsia="ru-RU"/>
        </w:rPr>
        <w:t>например</w:t>
      </w:r>
      <w:proofErr w:type="gramEnd"/>
      <w:r w:rsidRPr="00A33A4D">
        <w:rPr>
          <w:rFonts w:ascii="Times New Roman" w:eastAsia="Times New Roman" w:hAnsi="Times New Roman" w:cs="Times New Roman"/>
          <w:color w:val="000000"/>
          <w:sz w:val="28"/>
          <w:szCs w:val="28"/>
          <w:lang w:eastAsia="ru-RU"/>
        </w:rPr>
        <w:t xml:space="preserve"> полиуретан и различные </w:t>
      </w:r>
      <w:r w:rsidR="000173CC" w:rsidRPr="00A33A4D">
        <w:rPr>
          <w:rFonts w:ascii="Times New Roman" w:eastAsia="Times New Roman" w:hAnsi="Times New Roman" w:cs="Times New Roman"/>
          <w:color w:val="000000"/>
          <w:sz w:val="28"/>
          <w:szCs w:val="28"/>
          <w:lang w:eastAsia="ru-RU"/>
        </w:rPr>
        <w:t>искусственные</w:t>
      </w:r>
      <w:r w:rsidRPr="00A33A4D">
        <w:rPr>
          <w:rFonts w:ascii="Times New Roman" w:eastAsia="Times New Roman" w:hAnsi="Times New Roman" w:cs="Times New Roman"/>
          <w:color w:val="000000"/>
          <w:sz w:val="28"/>
          <w:szCs w:val="28"/>
          <w:lang w:eastAsia="ru-RU"/>
        </w:rPr>
        <w:t xml:space="preserve"> волокна. Над решением этих проблем интенсивно работают во многих промышленно развитых странах.</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Одной из важнейших задач химиков и би</w:t>
      </w:r>
      <w:r w:rsidR="000173CC">
        <w:rPr>
          <w:rFonts w:ascii="Times New Roman" w:eastAsia="Times New Roman" w:hAnsi="Times New Roman" w:cs="Times New Roman"/>
          <w:color w:val="000000"/>
          <w:sz w:val="28"/>
          <w:szCs w:val="28"/>
          <w:lang w:eastAsia="ru-RU"/>
        </w:rPr>
        <w:t>о</w:t>
      </w:r>
      <w:r w:rsidRPr="00A33A4D">
        <w:rPr>
          <w:rFonts w:ascii="Times New Roman" w:eastAsia="Times New Roman" w:hAnsi="Times New Roman" w:cs="Times New Roman"/>
          <w:color w:val="000000"/>
          <w:sz w:val="28"/>
          <w:szCs w:val="28"/>
          <w:lang w:eastAsia="ru-RU"/>
        </w:rPr>
        <w:t xml:space="preserve">логов следует считать разработку новых методов утилизации накапливающихся в больших количествах отходов животноводства, развиваемого </w:t>
      </w:r>
      <w:proofErr w:type="gramStart"/>
      <w:r w:rsidRPr="00A33A4D">
        <w:rPr>
          <w:rFonts w:ascii="Times New Roman" w:eastAsia="Times New Roman" w:hAnsi="Times New Roman" w:cs="Times New Roman"/>
          <w:color w:val="000000"/>
          <w:sz w:val="28"/>
          <w:szCs w:val="28"/>
          <w:lang w:eastAsia="ru-RU"/>
        </w:rPr>
        <w:t xml:space="preserve">на </w:t>
      </w:r>
      <w:r w:rsidR="000173CC" w:rsidRPr="00A33A4D">
        <w:rPr>
          <w:rFonts w:ascii="Times New Roman" w:eastAsia="Times New Roman" w:hAnsi="Times New Roman" w:cs="Times New Roman"/>
          <w:color w:val="000000"/>
          <w:sz w:val="28"/>
          <w:szCs w:val="28"/>
          <w:lang w:eastAsia="ru-RU"/>
        </w:rPr>
        <w:t>промышленных</w:t>
      </w:r>
      <w:r w:rsidRPr="00A33A4D">
        <w:rPr>
          <w:rFonts w:ascii="Times New Roman" w:eastAsia="Times New Roman" w:hAnsi="Times New Roman" w:cs="Times New Roman"/>
          <w:color w:val="000000"/>
          <w:sz w:val="28"/>
          <w:szCs w:val="28"/>
          <w:lang w:eastAsia="ru-RU"/>
        </w:rPr>
        <w:t xml:space="preserve"> основе</w:t>
      </w:r>
      <w:proofErr w:type="gramEnd"/>
      <w:r w:rsidRPr="00A33A4D">
        <w:rPr>
          <w:rFonts w:ascii="Times New Roman" w:eastAsia="Times New Roman" w:hAnsi="Times New Roman" w:cs="Times New Roman"/>
          <w:color w:val="000000"/>
          <w:sz w:val="28"/>
          <w:szCs w:val="28"/>
          <w:lang w:eastAsia="ru-RU"/>
        </w:rPr>
        <w:t>. Подсчитано, что только в ГДР в 1990 г. было собрано около 60 млн. т. жидкого навоза, содержащего 8% сухих веществ.</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Конечно, сбор переработка старых материалов и отходов требует значительных </w:t>
      </w:r>
      <w:r w:rsidR="000173CC" w:rsidRPr="00A33A4D">
        <w:rPr>
          <w:rFonts w:ascii="Times New Roman" w:eastAsia="Times New Roman" w:hAnsi="Times New Roman" w:cs="Times New Roman"/>
          <w:color w:val="000000"/>
          <w:sz w:val="28"/>
          <w:szCs w:val="28"/>
          <w:lang w:eastAsia="ru-RU"/>
        </w:rPr>
        <w:t>капиталовложений</w:t>
      </w:r>
      <w:r w:rsidRPr="00A33A4D">
        <w:rPr>
          <w:rFonts w:ascii="Times New Roman" w:eastAsia="Times New Roman" w:hAnsi="Times New Roman" w:cs="Times New Roman"/>
          <w:color w:val="000000"/>
          <w:sz w:val="28"/>
          <w:szCs w:val="28"/>
          <w:lang w:eastAsia="ru-RU"/>
        </w:rPr>
        <w:t>. Однако использование вторичного сырья в конечном счёте обходится всё же дешевле, чем переработка первичного сырья. Поэтому, если мы намереваемся дать новую жизнь старым вещам, это не означает, что наше хозяйство слишком бедно. А лишь отвечает требованиям разумного ведения хозяйства.</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Природа представляет собой как бы гигантский химический реактор, в котором все        поступающие загрязнители подвергаются        химическим</w:t>
      </w:r>
    </w:p>
    <w:p w:rsidR="00C475F5" w:rsidRPr="00A33A4D" w:rsidRDefault="00C475F5" w:rsidP="00C47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превращениям. Одни превращаются в безобидные, инертные, зато другие дают начало резко        токсичным соединениям, напоминающим        химические</w:t>
      </w:r>
    </w:p>
    <w:p w:rsidR="00C475F5" w:rsidRPr="00A33A4D" w:rsidRDefault="00C475F5" w:rsidP="00C47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отравляющие вещества.</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Сегодня охрана окружающей среды - это не вопрос жизни человека, это вопрос жизни всей природы. И проблема стоит очень серьёзно...</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В числе многих гениальных идей Владимир Иванович Вернадский выдвинул идею </w:t>
      </w:r>
      <w:proofErr w:type="spellStart"/>
      <w:r w:rsidRPr="00A33A4D">
        <w:rPr>
          <w:rFonts w:ascii="Times New Roman" w:eastAsia="Times New Roman" w:hAnsi="Times New Roman" w:cs="Times New Roman"/>
          <w:color w:val="000000"/>
          <w:sz w:val="28"/>
          <w:szCs w:val="28"/>
          <w:lang w:eastAsia="ru-RU"/>
        </w:rPr>
        <w:t>автотрофности</w:t>
      </w:r>
      <w:proofErr w:type="spellEnd"/>
      <w:r w:rsidRPr="00A33A4D">
        <w:rPr>
          <w:rFonts w:ascii="Times New Roman" w:eastAsia="Times New Roman" w:hAnsi="Times New Roman" w:cs="Times New Roman"/>
          <w:color w:val="000000"/>
          <w:sz w:val="28"/>
          <w:szCs w:val="28"/>
          <w:lang w:eastAsia="ru-RU"/>
        </w:rPr>
        <w:t xml:space="preserve"> человеческого общества. Оказывается, если хорошенько подумать, человек может ничего не выбрасывать из того, что используется, создавать долго живущие вещи...</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Например, раньше выключатели делали из фарфора, а теперь из пластмассы. Фарфоровые жили десятки лет, </w:t>
      </w:r>
      <w:proofErr w:type="spellStart"/>
      <w:r w:rsidRPr="00A33A4D">
        <w:rPr>
          <w:rFonts w:ascii="Times New Roman" w:eastAsia="Times New Roman" w:hAnsi="Times New Roman" w:cs="Times New Roman"/>
          <w:color w:val="000000"/>
          <w:sz w:val="28"/>
          <w:szCs w:val="28"/>
          <w:lang w:eastAsia="ru-RU"/>
        </w:rPr>
        <w:t>пласмассовые</w:t>
      </w:r>
      <w:proofErr w:type="spellEnd"/>
      <w:r w:rsidRPr="00A33A4D">
        <w:rPr>
          <w:rFonts w:ascii="Times New Roman" w:eastAsia="Times New Roman" w:hAnsi="Times New Roman" w:cs="Times New Roman"/>
          <w:color w:val="000000"/>
          <w:sz w:val="28"/>
          <w:szCs w:val="28"/>
          <w:lang w:eastAsia="ru-RU"/>
        </w:rPr>
        <w:t xml:space="preserve"> - от силы десять, а потом они вместе с металлом, со всей «начинкой» поступают на свалку. Вроде бы мелочь? Однако в результате таких мелочей идёт гигантский рост потребления. За последние тридцать лет металлов было использовано больше, чем за все времена.</w:t>
      </w:r>
    </w:p>
    <w:p w:rsidR="00C475F5" w:rsidRPr="00A33A4D" w:rsidRDefault="00C475F5" w:rsidP="00C475F5">
      <w:pPr>
        <w:numPr>
          <w:ilvl w:val="0"/>
          <w:numId w:val="6"/>
        </w:numPr>
        <w:shd w:val="clear" w:color="auto" w:fill="FFFFFF"/>
        <w:spacing w:after="0" w:line="240" w:lineRule="auto"/>
        <w:ind w:left="0" w:right="280" w:firstLine="90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Современные проблемы</w:t>
      </w:r>
      <w:r w:rsidR="000173CC">
        <w:rPr>
          <w:rFonts w:ascii="Times New Roman" w:eastAsia="Times New Roman" w:hAnsi="Times New Roman" w:cs="Times New Roman"/>
          <w:b/>
          <w:bCs/>
          <w:color w:val="000000"/>
          <w:sz w:val="28"/>
          <w:szCs w:val="28"/>
          <w:bdr w:val="none" w:sz="0" w:space="0" w:color="auto" w:frame="1"/>
          <w:lang w:eastAsia="ru-RU"/>
        </w:rPr>
        <w:t xml:space="preserve"> </w:t>
      </w:r>
      <w:r w:rsidRPr="00A33A4D">
        <w:rPr>
          <w:rFonts w:ascii="Times New Roman" w:eastAsia="Times New Roman" w:hAnsi="Times New Roman" w:cs="Times New Roman"/>
          <w:b/>
          <w:bCs/>
          <w:color w:val="000000"/>
          <w:sz w:val="28"/>
          <w:szCs w:val="28"/>
          <w:lang w:eastAsia="ru-RU"/>
        </w:rPr>
        <w:t>утилизации полимеров.</w:t>
      </w:r>
    </w:p>
    <w:p w:rsidR="00C475F5" w:rsidRPr="00A33A4D" w:rsidRDefault="00C475F5" w:rsidP="000173CC">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lastRenderedPageBreak/>
        <w:t xml:space="preserve">Отходы бывают разные. Одни мы </w:t>
      </w:r>
      <w:r w:rsidR="000173CC" w:rsidRPr="00A33A4D">
        <w:rPr>
          <w:rFonts w:ascii="Times New Roman" w:eastAsia="Times New Roman" w:hAnsi="Times New Roman" w:cs="Times New Roman"/>
          <w:color w:val="000000"/>
          <w:sz w:val="28"/>
          <w:szCs w:val="28"/>
          <w:lang w:eastAsia="ru-RU"/>
        </w:rPr>
        <w:t>целенаправленно</w:t>
      </w:r>
      <w:r w:rsidRPr="00A33A4D">
        <w:rPr>
          <w:rFonts w:ascii="Times New Roman" w:eastAsia="Times New Roman" w:hAnsi="Times New Roman" w:cs="Times New Roman"/>
          <w:color w:val="000000"/>
          <w:sz w:val="28"/>
          <w:szCs w:val="28"/>
          <w:lang w:eastAsia="ru-RU"/>
        </w:rPr>
        <w:t xml:space="preserve"> собираем в специальные баки или вёдра - это </w:t>
      </w:r>
      <w:r w:rsidRPr="00A33A4D">
        <w:rPr>
          <w:rFonts w:ascii="Times New Roman" w:eastAsia="Times New Roman" w:hAnsi="Times New Roman" w:cs="Times New Roman"/>
          <w:i/>
          <w:iCs/>
          <w:color w:val="000000"/>
          <w:sz w:val="28"/>
          <w:szCs w:val="28"/>
          <w:lang w:eastAsia="ru-RU"/>
        </w:rPr>
        <w:t>мусор;</w:t>
      </w:r>
      <w:r w:rsidRPr="00A33A4D">
        <w:rPr>
          <w:rFonts w:ascii="Times New Roman" w:eastAsia="Times New Roman" w:hAnsi="Times New Roman" w:cs="Times New Roman"/>
          <w:color w:val="000000"/>
          <w:sz w:val="28"/>
          <w:szCs w:val="28"/>
          <w:lang w:eastAsia="ru-RU"/>
        </w:rPr>
        <w:t> другие попадают в окружающую среду случайно -</w:t>
      </w:r>
      <w:r w:rsidR="000173CC">
        <w:rPr>
          <w:rFonts w:ascii="Times New Roman" w:eastAsia="Times New Roman" w:hAnsi="Times New Roman" w:cs="Times New Roman"/>
          <w:color w:val="000000"/>
          <w:sz w:val="28"/>
          <w:szCs w:val="28"/>
          <w:lang w:eastAsia="ru-RU"/>
        </w:rPr>
        <w:t xml:space="preserve"> </w:t>
      </w:r>
      <w:r w:rsidRPr="00A33A4D">
        <w:rPr>
          <w:rFonts w:ascii="Times New Roman" w:eastAsia="Times New Roman" w:hAnsi="Times New Roman" w:cs="Times New Roman"/>
          <w:i/>
          <w:iCs/>
          <w:color w:val="000000"/>
          <w:sz w:val="28"/>
          <w:szCs w:val="28"/>
          <w:lang w:eastAsia="ru-RU"/>
        </w:rPr>
        <w:t>это загрязнение.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Многое из </w:t>
      </w:r>
      <w:proofErr w:type="gramStart"/>
      <w:r w:rsidRPr="00A33A4D">
        <w:rPr>
          <w:rFonts w:ascii="Times New Roman" w:eastAsia="Times New Roman" w:hAnsi="Times New Roman" w:cs="Times New Roman"/>
          <w:color w:val="000000"/>
          <w:sz w:val="28"/>
          <w:szCs w:val="28"/>
          <w:lang w:eastAsia="ru-RU"/>
        </w:rPr>
        <w:t>того ,</w:t>
      </w:r>
      <w:proofErr w:type="gramEnd"/>
      <w:r w:rsidRPr="00A33A4D">
        <w:rPr>
          <w:rFonts w:ascii="Times New Roman" w:eastAsia="Times New Roman" w:hAnsi="Times New Roman" w:cs="Times New Roman"/>
          <w:color w:val="000000"/>
          <w:sz w:val="28"/>
          <w:szCs w:val="28"/>
          <w:lang w:eastAsia="ru-RU"/>
        </w:rPr>
        <w:t xml:space="preserve"> что относиться к последней категории, является, по сути дела, просто «вещами не на своём месте». Например, пустые бутылки, которые валяются на дне реки или вдоль дорог, нельзя считать отходами. Неповреждённые бутылки м</w:t>
      </w:r>
      <w:r w:rsidR="000173CC">
        <w:rPr>
          <w:rFonts w:ascii="Times New Roman" w:eastAsia="Times New Roman" w:hAnsi="Times New Roman" w:cs="Times New Roman"/>
          <w:color w:val="000000"/>
          <w:sz w:val="28"/>
          <w:szCs w:val="28"/>
          <w:lang w:eastAsia="ru-RU"/>
        </w:rPr>
        <w:t xml:space="preserve">ожно использовать вторично. Под </w:t>
      </w:r>
      <w:r w:rsidRPr="00A33A4D">
        <w:rPr>
          <w:rFonts w:ascii="Times New Roman" w:eastAsia="Times New Roman" w:hAnsi="Times New Roman" w:cs="Times New Roman"/>
          <w:color w:val="000000"/>
          <w:sz w:val="28"/>
          <w:szCs w:val="28"/>
          <w:lang w:eastAsia="ru-RU"/>
        </w:rPr>
        <w:t>термином </w:t>
      </w:r>
      <w:r w:rsidRPr="00A33A4D">
        <w:rPr>
          <w:rFonts w:ascii="Times New Roman" w:eastAsia="Times New Roman" w:hAnsi="Times New Roman" w:cs="Times New Roman"/>
          <w:i/>
          <w:iCs/>
          <w:color w:val="000000"/>
          <w:sz w:val="28"/>
          <w:szCs w:val="28"/>
          <w:lang w:eastAsia="ru-RU"/>
        </w:rPr>
        <w:t>вторичное производство</w:t>
      </w:r>
      <w:r w:rsidRPr="00A33A4D">
        <w:rPr>
          <w:rFonts w:ascii="Times New Roman" w:eastAsia="Times New Roman" w:hAnsi="Times New Roman" w:cs="Times New Roman"/>
          <w:color w:val="000000"/>
          <w:sz w:val="28"/>
          <w:szCs w:val="28"/>
          <w:lang w:eastAsia="ru-RU"/>
        </w:rPr>
        <w:t> мы понимаем все</w:t>
      </w:r>
      <w:r w:rsidR="000173CC">
        <w:rPr>
          <w:rFonts w:ascii="Times New Roman" w:eastAsia="Times New Roman" w:hAnsi="Times New Roman" w:cs="Times New Roman"/>
          <w:color w:val="000000"/>
          <w:sz w:val="28"/>
          <w:szCs w:val="28"/>
          <w:lang w:eastAsia="ru-RU"/>
        </w:rPr>
        <w:t xml:space="preserve"> </w:t>
      </w:r>
      <w:r w:rsidRPr="00A33A4D">
        <w:rPr>
          <w:rFonts w:ascii="Times New Roman" w:eastAsia="Times New Roman" w:hAnsi="Times New Roman" w:cs="Times New Roman"/>
          <w:color w:val="000000"/>
          <w:sz w:val="28"/>
          <w:szCs w:val="28"/>
          <w:lang w:eastAsia="ru-RU"/>
        </w:rPr>
        <w:t xml:space="preserve">проводимые с бутылками операции - сбор, </w:t>
      </w:r>
      <w:r w:rsidR="000173CC" w:rsidRPr="00A33A4D">
        <w:rPr>
          <w:rFonts w:ascii="Times New Roman" w:eastAsia="Times New Roman" w:hAnsi="Times New Roman" w:cs="Times New Roman"/>
          <w:color w:val="000000"/>
          <w:sz w:val="28"/>
          <w:szCs w:val="28"/>
          <w:lang w:eastAsia="ru-RU"/>
        </w:rPr>
        <w:t>стерилизация</w:t>
      </w:r>
      <w:r w:rsidRPr="00A33A4D">
        <w:rPr>
          <w:rFonts w:ascii="Times New Roman" w:eastAsia="Times New Roman" w:hAnsi="Times New Roman" w:cs="Times New Roman"/>
          <w:color w:val="000000"/>
          <w:sz w:val="28"/>
          <w:szCs w:val="28"/>
          <w:lang w:eastAsia="ru-RU"/>
        </w:rPr>
        <w:t>, наполнение, продажа, потребление. Вторичное использование бутылок часто значительно дешевле, чем производство новых с самого начала. Иногда те или иные предметы могут использоваться вторично не как товары, а как сырьё для </w:t>
      </w:r>
      <w:r w:rsidRPr="00A33A4D">
        <w:rPr>
          <w:rFonts w:ascii="Times New Roman" w:eastAsia="Times New Roman" w:hAnsi="Times New Roman" w:cs="Times New Roman"/>
          <w:i/>
          <w:iCs/>
          <w:color w:val="000000"/>
          <w:sz w:val="28"/>
          <w:szCs w:val="28"/>
          <w:lang w:eastAsia="ru-RU"/>
        </w:rPr>
        <w:t>переработки (вторичное сырьё).</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Пока человечество придумало три принципиально разных пути утилизации (переработки) мусора: организация свалок, вторичное использование отходов и сжигание их. Однако ни один из них нельзя назвать абсолютно приемлемым.</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R-типичное испо</w:t>
      </w:r>
      <w:r w:rsidR="000173CC">
        <w:rPr>
          <w:rFonts w:ascii="Times New Roman" w:eastAsia="Times New Roman" w:hAnsi="Times New Roman" w:cs="Times New Roman"/>
          <w:color w:val="000000"/>
          <w:sz w:val="28"/>
          <w:szCs w:val="28"/>
          <w:lang w:eastAsia="ru-RU"/>
        </w:rPr>
        <w:t>льзование отходов - наиболее р</w:t>
      </w:r>
      <w:r w:rsidR="000173CC" w:rsidRPr="00A33A4D">
        <w:rPr>
          <w:rFonts w:ascii="Times New Roman" w:eastAsia="Times New Roman" w:hAnsi="Times New Roman" w:cs="Times New Roman"/>
          <w:color w:val="000000"/>
          <w:sz w:val="28"/>
          <w:szCs w:val="28"/>
          <w:lang w:eastAsia="ru-RU"/>
        </w:rPr>
        <w:t>есурсосберегающий</w:t>
      </w:r>
      <w:r w:rsidRPr="00A33A4D">
        <w:rPr>
          <w:rFonts w:ascii="Times New Roman" w:eastAsia="Times New Roman" w:hAnsi="Times New Roman" w:cs="Times New Roman"/>
          <w:color w:val="000000"/>
          <w:sz w:val="28"/>
          <w:szCs w:val="28"/>
          <w:lang w:eastAsia="ru-RU"/>
        </w:rPr>
        <w:t xml:space="preserve"> путь, но он не всегда рентабелен как в экономическом, так и в экологическом плане. Здесь существует ряд проблем.</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Первая проблема заключается в том, что прежде чем мусор использовать, его необходимо рассортировать. Бумага, железяки, битое стекло - всё должно находиться отдельно. Очевидно, что рассортировать мусор, уже поступивший на свалку, практически невозможно - автоматов таких нет. А люди работают очень медленно, да и вредно это для их здоровья. Поэтому сортировать мусор надо в тот момент, когда его выбрасывают. Значит, каждый человек должен завести отдельные вёдра для пищевых отходов, бумаги, пластмассы и т.д. Такой подход приживается в деревнях, но в городах подобные идеи внедрить трудно. Хотя в некоторых зарубежных странах на улицах уже появились отдельные контейнеры для различных типов мусора, но этой акции предшествовала мощная рекламная компания. В нашей стране эксперимент по раздельному сбору мусора начат в г Пущено, однако говорить о каких-либо результатах этого эксперимента пока рано.</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Вторая проблема - доставка мусора к месту переработки. Если мусора и потребителей продуктов его переработки много, то и заводов, способных перерабатывать отходы такого типа, можно построить много. Тогда, например, битое стекло, собранное с окрестных свалок, будут перерабатывать на многочисленных заводах. А как быть с электрическими лампочками? В каждой лампочке содержаться несколько миллиграммов молибдена и вольфрама - редких и ценных металлов. Вторичная переработка этих металлов требует высоких температур (температура плавления молибдена -2620С, вольфрама - 3387 С). Для поддержания высоких температур н</w:t>
      </w:r>
      <w:r w:rsidR="004D5F2C">
        <w:rPr>
          <w:rFonts w:ascii="Times New Roman" w:eastAsia="Times New Roman" w:hAnsi="Times New Roman" w:cs="Times New Roman"/>
          <w:color w:val="000000"/>
          <w:sz w:val="28"/>
          <w:szCs w:val="28"/>
          <w:lang w:eastAsia="ru-RU"/>
        </w:rPr>
        <w:t>еобходим реактор большего объёма</w:t>
      </w:r>
      <w:r w:rsidRPr="00A33A4D">
        <w:rPr>
          <w:rFonts w:ascii="Times New Roman" w:eastAsia="Times New Roman" w:hAnsi="Times New Roman" w:cs="Times New Roman"/>
          <w:color w:val="000000"/>
          <w:sz w:val="28"/>
          <w:szCs w:val="28"/>
          <w:lang w:eastAsia="ru-RU"/>
        </w:rPr>
        <w:t xml:space="preserve"> (иначе всё тепло, выработанное в реакторе небольшого объёма, будет уходить через его стенки, имеющие относительно большую площадь). Поэтому в каждом городе завод, производящий электро-лампочки, а соответственно, и перерабатывающий молибден и вольфрам, не построишь, -произойдёт затоваривание. В России всего несколько таких заводов. Таким образом, чтобы утилизировать молибден и вольфрам. Надо объехать все помойки, собрать на каждой несколько выброшенных лампочек и везти их за тридевять земель. На всё это нужен бензин - </w:t>
      </w:r>
      <w:r w:rsidRPr="00A33A4D">
        <w:rPr>
          <w:rFonts w:ascii="Times New Roman" w:eastAsia="Times New Roman" w:hAnsi="Times New Roman" w:cs="Times New Roman"/>
          <w:color w:val="000000"/>
          <w:sz w:val="28"/>
          <w:szCs w:val="28"/>
          <w:lang w:eastAsia="ru-RU"/>
        </w:rPr>
        <w:lastRenderedPageBreak/>
        <w:t>тоже недешёвое и не возобновляемое сырьё, выделяющее при сгорании токсичные вещества. Вот и получается, что вторичная переработка лампочек при всей её кажущейся привлекательности, занятие накладное. По этой же причине не стоит организовывать централизованный сбор мусора для вторичного использования в деревнях и сёлах.</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Третья проблема заключается в том, что мусор - сырьё принципиально не стандартизируемое, т.е. каждая новая партия мусора, поступившая на переработку, будет заметно отличаться от предыдущей по целому ряду параметров. Поэтому мусор невозможно использовать как сырьё для производства высококачественной продукции. В те времена, когда у нас за каждые 20 кг. макулатуры можно было получить томик А. Дюма, казалось, что этот томик напечатали на бумаге, полученной после переработки макулатуры. На самом деле макулатура шла на производство бумаги низкого качества. Из неё делали, в основном, обёрточную и писчую бумагу.</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Наибольшие успехи достигнуты при вторичной переработке </w:t>
      </w:r>
      <w:proofErr w:type="gramStart"/>
      <w:r w:rsidRPr="00A33A4D">
        <w:rPr>
          <w:rFonts w:ascii="Times New Roman" w:eastAsia="Times New Roman" w:hAnsi="Times New Roman" w:cs="Times New Roman"/>
          <w:color w:val="000000"/>
          <w:sz w:val="28"/>
          <w:szCs w:val="28"/>
          <w:lang w:eastAsia="ru-RU"/>
        </w:rPr>
        <w:t>крупно- тоннажных</w:t>
      </w:r>
      <w:proofErr w:type="gramEnd"/>
      <w:r w:rsidRPr="00A33A4D">
        <w:rPr>
          <w:rFonts w:ascii="Times New Roman" w:eastAsia="Times New Roman" w:hAnsi="Times New Roman" w:cs="Times New Roman"/>
          <w:color w:val="000000"/>
          <w:sz w:val="28"/>
          <w:szCs w:val="28"/>
          <w:lang w:eastAsia="ru-RU"/>
        </w:rPr>
        <w:t xml:space="preserve"> изделий из каучуков, например шин, в том числе автомобильных.</w:t>
      </w:r>
    </w:p>
    <w:p w:rsidR="00C475F5" w:rsidRPr="00A33A4D" w:rsidRDefault="00C475F5" w:rsidP="00C475F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Их приготавливают из вулканизированных каучуков, наполненных сажей, </w:t>
      </w:r>
      <w:r w:rsidR="000173CC" w:rsidRPr="00A33A4D">
        <w:rPr>
          <w:rFonts w:ascii="Times New Roman" w:eastAsia="Times New Roman" w:hAnsi="Times New Roman" w:cs="Times New Roman"/>
          <w:color w:val="000000"/>
          <w:sz w:val="28"/>
          <w:szCs w:val="28"/>
          <w:lang w:eastAsia="ru-RU"/>
        </w:rPr>
        <w:t>содержание</w:t>
      </w:r>
      <w:r w:rsidRPr="00A33A4D">
        <w:rPr>
          <w:rFonts w:ascii="Times New Roman" w:eastAsia="Times New Roman" w:hAnsi="Times New Roman" w:cs="Times New Roman"/>
          <w:color w:val="000000"/>
          <w:sz w:val="28"/>
          <w:szCs w:val="28"/>
          <w:lang w:eastAsia="ru-RU"/>
        </w:rPr>
        <w:t xml:space="preserve"> которой в шинах, имеющих из-за этого </w:t>
      </w:r>
      <w:r w:rsidR="000173CC" w:rsidRPr="00A33A4D">
        <w:rPr>
          <w:rFonts w:ascii="Times New Roman" w:eastAsia="Times New Roman" w:hAnsi="Times New Roman" w:cs="Times New Roman"/>
          <w:color w:val="000000"/>
          <w:sz w:val="28"/>
          <w:szCs w:val="28"/>
          <w:lang w:eastAsia="ru-RU"/>
        </w:rPr>
        <w:t>чёрный</w:t>
      </w:r>
      <w:r w:rsidRPr="00A33A4D">
        <w:rPr>
          <w:rFonts w:ascii="Times New Roman" w:eastAsia="Times New Roman" w:hAnsi="Times New Roman" w:cs="Times New Roman"/>
          <w:color w:val="000000"/>
          <w:sz w:val="28"/>
          <w:szCs w:val="28"/>
          <w:lang w:eastAsia="ru-RU"/>
        </w:rPr>
        <w:t xml:space="preserve"> цвет, достигает 40% по весу. По истечении срока эксплуатации такие шины не выбрасывают, а дробят, получая крошку. Эти частицы добавляют в материалы для покрытия дорог, что значительно улучшает их механические характеристики и долговечность. Специальные машины позволяют получать тонкие дисперсии, частицы которых имеют размер около 0,01 миллиметра. Эту крошку добавляют в каучуки при производстве новых шин, значительно экономя сырьё. При этом качество полученных таким образом шин практически не уступает исходным. Такой подход позволяет одновременно заметно снизить вред для окружающей среды из-за её замусоривания бесполезными изделиями и в то же время значительно экономить расход каучуков, получаемых либо полимеризацией продуктов переработки нефти, либо из латексного сока деревьев гевеи.</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Таким образом, столь привлекательная, На первый взгляд, идея вторичного использования бытового мусора до сих пор почти не находит воплощения. Исключение составляют пищевые и растительные отходы на садовых участках и в деревенских домах, которые компостируют (сваливают на 2-3 года в кучу и дают перегнить), получая полезное удобрение. Поэтому мусор приходится либо вывозить на свалки, либо сжигать.</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Вывоз мусора на свалку - самый дешёвы, но при этом самый недальновидный способ его утилизации. Недальновидный он в первую очередь потому, что мусор остаётся мусором. Свалки (особенно вокруг крупных городов) занимают огромные площади. Ядовитые вещества, оказывающиеся на свалках (в отработанных батарейках, аккумуляторах, термометрах и т.д., а также в гниющих пищевых продуктах и разлагающихся пластмассах), проникают в подземные воды, которые часто используют в качестве источников питьевой воды, развеиваются ветрами по окрестностям и тем самым наносят ущерб окружающей среде. Кроме того, в результате процессов гниения без доступа воздуха образуются различные газы (метан, этилен, сероводород, </w:t>
      </w:r>
      <w:r w:rsidR="000173CC" w:rsidRPr="00A33A4D">
        <w:rPr>
          <w:rFonts w:ascii="Times New Roman" w:eastAsia="Times New Roman" w:hAnsi="Times New Roman" w:cs="Times New Roman"/>
          <w:color w:val="000000"/>
          <w:sz w:val="28"/>
          <w:szCs w:val="28"/>
          <w:lang w:eastAsia="ru-RU"/>
        </w:rPr>
        <w:t>фосфен</w:t>
      </w:r>
      <w:r w:rsidRPr="00A33A4D">
        <w:rPr>
          <w:rFonts w:ascii="Times New Roman" w:eastAsia="Times New Roman" w:hAnsi="Times New Roman" w:cs="Times New Roman"/>
          <w:color w:val="000000"/>
          <w:sz w:val="28"/>
          <w:szCs w:val="28"/>
          <w:lang w:eastAsia="ru-RU"/>
        </w:rPr>
        <w:t xml:space="preserve">), которые также не освежают атмосферу вокруг свалки. Некоторые продукты гниения (в первую очередь </w:t>
      </w:r>
      <w:proofErr w:type="spellStart"/>
      <w:proofErr w:type="gramStart"/>
      <w:r w:rsidRPr="00A33A4D">
        <w:rPr>
          <w:rFonts w:ascii="Times New Roman" w:eastAsia="Times New Roman" w:hAnsi="Times New Roman" w:cs="Times New Roman"/>
          <w:color w:val="000000"/>
          <w:sz w:val="28"/>
          <w:szCs w:val="28"/>
          <w:lang w:eastAsia="ru-RU"/>
        </w:rPr>
        <w:t>дифосфин</w:t>
      </w:r>
      <w:proofErr w:type="spellEnd"/>
      <w:r w:rsidRPr="00A33A4D">
        <w:rPr>
          <w:rFonts w:ascii="Times New Roman" w:eastAsia="Times New Roman" w:hAnsi="Times New Roman" w:cs="Times New Roman"/>
          <w:color w:val="000000"/>
          <w:sz w:val="28"/>
          <w:szCs w:val="28"/>
          <w:lang w:eastAsia="ru-RU"/>
        </w:rPr>
        <w:t xml:space="preserve"> )</w:t>
      </w:r>
      <w:proofErr w:type="gramEnd"/>
      <w:r w:rsidRPr="00A33A4D">
        <w:rPr>
          <w:rFonts w:ascii="Times New Roman" w:eastAsia="Times New Roman" w:hAnsi="Times New Roman" w:cs="Times New Roman"/>
          <w:color w:val="000000"/>
          <w:sz w:val="28"/>
          <w:szCs w:val="28"/>
          <w:lang w:eastAsia="ru-RU"/>
        </w:rPr>
        <w:t xml:space="preserve"> способны самовоспламеняться, поэтому на свалках регулярно </w:t>
      </w:r>
      <w:r w:rsidRPr="00A33A4D">
        <w:rPr>
          <w:rFonts w:ascii="Times New Roman" w:eastAsia="Times New Roman" w:hAnsi="Times New Roman" w:cs="Times New Roman"/>
          <w:color w:val="000000"/>
          <w:sz w:val="28"/>
          <w:szCs w:val="28"/>
          <w:lang w:eastAsia="ru-RU"/>
        </w:rPr>
        <w:lastRenderedPageBreak/>
        <w:t xml:space="preserve">возникают пожары, при которых в атмосферу выбрасывается сажа, фенол, </w:t>
      </w:r>
      <w:proofErr w:type="spellStart"/>
      <w:r w:rsidRPr="00A33A4D">
        <w:rPr>
          <w:rFonts w:ascii="Times New Roman" w:eastAsia="Times New Roman" w:hAnsi="Times New Roman" w:cs="Times New Roman"/>
          <w:color w:val="000000"/>
          <w:sz w:val="28"/>
          <w:szCs w:val="28"/>
          <w:lang w:eastAsia="ru-RU"/>
        </w:rPr>
        <w:t>бенз</w:t>
      </w:r>
      <w:proofErr w:type="spellEnd"/>
      <w:r w:rsidRPr="00A33A4D">
        <w:rPr>
          <w:rFonts w:ascii="Times New Roman" w:eastAsia="Times New Roman" w:hAnsi="Times New Roman" w:cs="Times New Roman"/>
          <w:color w:val="000000"/>
          <w:sz w:val="28"/>
          <w:szCs w:val="28"/>
          <w:lang w:eastAsia="ru-RU"/>
        </w:rPr>
        <w:t>-а-</w:t>
      </w:r>
      <w:proofErr w:type="spellStart"/>
      <w:r w:rsidRPr="00A33A4D">
        <w:rPr>
          <w:rFonts w:ascii="Times New Roman" w:eastAsia="Times New Roman" w:hAnsi="Times New Roman" w:cs="Times New Roman"/>
          <w:color w:val="000000"/>
          <w:sz w:val="28"/>
          <w:szCs w:val="28"/>
          <w:lang w:eastAsia="ru-RU"/>
        </w:rPr>
        <w:t>пирен</w:t>
      </w:r>
      <w:proofErr w:type="spellEnd"/>
      <w:r w:rsidRPr="00A33A4D">
        <w:rPr>
          <w:rFonts w:ascii="Times New Roman" w:eastAsia="Times New Roman" w:hAnsi="Times New Roman" w:cs="Times New Roman"/>
          <w:color w:val="000000"/>
          <w:sz w:val="28"/>
          <w:szCs w:val="28"/>
          <w:lang w:eastAsia="ru-RU"/>
        </w:rPr>
        <w:t xml:space="preserve"> и прочие ядовитые вещества.</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Итак, мусор сваливают на поверхность земли или подвергают захоронению, т.е. закапывают в землю. Что хуже - неизвестно, поскольку. </w:t>
      </w:r>
      <w:proofErr w:type="gramStart"/>
      <w:r w:rsidRPr="00A33A4D">
        <w:rPr>
          <w:rFonts w:ascii="Times New Roman" w:eastAsia="Times New Roman" w:hAnsi="Times New Roman" w:cs="Times New Roman"/>
          <w:color w:val="000000"/>
          <w:sz w:val="28"/>
          <w:szCs w:val="28"/>
          <w:lang w:eastAsia="ru-RU"/>
        </w:rPr>
        <w:t>С одной стороны</w:t>
      </w:r>
      <w:proofErr w:type="gramEnd"/>
      <w:r w:rsidRPr="00A33A4D">
        <w:rPr>
          <w:rFonts w:ascii="Times New Roman" w:eastAsia="Times New Roman" w:hAnsi="Times New Roman" w:cs="Times New Roman"/>
          <w:color w:val="000000"/>
          <w:sz w:val="28"/>
          <w:szCs w:val="28"/>
          <w:lang w:eastAsia="ru-RU"/>
        </w:rPr>
        <w:t xml:space="preserve"> захороненный мусор не даёт пыли, разлетающийся вокруг свалки, и не так портит ландшафт, а с другой - он находится ближе к грунтовым водам. К тому же захоронение мусора - процесс достаточно дорогой. Оно эффективно в том случае, если надо обезвредить небольшое количество мусора, т.е. на садовых участках, в небольших деревнях или в походах. Как правило, захороненный мусор (если его объемы невелики) разлагаются гораздо быстрее, чем валяющийся на поверхности, и не портит пейзаж.</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Тем не менее, свалки мусора могут оказаться полезными. Так, строительным мусором (особенно остающимся после разрушения старых домов) засыпают ямы, овраги и т.д. Поскольку основная часть строительного мусора (кирпич, бетон, куски штукатурки) по составу аналогична природным камням, большого ущерба природе такое использование не наносит (при условии, что к строительному мусору не примешан бытовой). На Западе существуют и уже осуществляются проекты </w:t>
      </w:r>
      <w:proofErr w:type="spellStart"/>
      <w:r w:rsidRPr="00A33A4D">
        <w:rPr>
          <w:rFonts w:ascii="Times New Roman" w:eastAsia="Times New Roman" w:hAnsi="Times New Roman" w:cs="Times New Roman"/>
          <w:color w:val="000000"/>
          <w:sz w:val="28"/>
          <w:szCs w:val="28"/>
          <w:lang w:eastAsia="ru-RU"/>
        </w:rPr>
        <w:t>рекультивируемых</w:t>
      </w:r>
      <w:proofErr w:type="spellEnd"/>
      <w:r w:rsidRPr="00A33A4D">
        <w:rPr>
          <w:rFonts w:ascii="Times New Roman" w:eastAsia="Times New Roman" w:hAnsi="Times New Roman" w:cs="Times New Roman"/>
          <w:color w:val="000000"/>
          <w:sz w:val="28"/>
          <w:szCs w:val="28"/>
          <w:lang w:eastAsia="ru-RU"/>
        </w:rPr>
        <w:t xml:space="preserve"> свалок. Во-первых, такие свалки дренируют, чтобы не допустить проникновение вод со свалки в подземные водоносные </w:t>
      </w:r>
      <w:r w:rsidR="004D5F2C" w:rsidRPr="00A33A4D">
        <w:rPr>
          <w:rFonts w:ascii="Times New Roman" w:eastAsia="Times New Roman" w:hAnsi="Times New Roman" w:cs="Times New Roman"/>
          <w:color w:val="000000"/>
          <w:sz w:val="28"/>
          <w:szCs w:val="28"/>
          <w:lang w:eastAsia="ru-RU"/>
        </w:rPr>
        <w:t>горизонты</w:t>
      </w:r>
      <w:r w:rsidRPr="00A33A4D">
        <w:rPr>
          <w:rFonts w:ascii="Times New Roman" w:eastAsia="Times New Roman" w:hAnsi="Times New Roman" w:cs="Times New Roman"/>
          <w:color w:val="000000"/>
          <w:sz w:val="28"/>
          <w:szCs w:val="28"/>
          <w:lang w:eastAsia="ru-RU"/>
        </w:rPr>
        <w:t>. Во-</w:t>
      </w:r>
      <w:r w:rsidR="004D5F2C" w:rsidRPr="00A33A4D">
        <w:rPr>
          <w:rFonts w:ascii="Times New Roman" w:eastAsia="Times New Roman" w:hAnsi="Times New Roman" w:cs="Times New Roman"/>
          <w:color w:val="000000"/>
          <w:sz w:val="28"/>
          <w:szCs w:val="28"/>
          <w:lang w:eastAsia="ru-RU"/>
        </w:rPr>
        <w:t>вторых</w:t>
      </w:r>
      <w:r w:rsidR="004D5F2C">
        <w:rPr>
          <w:rFonts w:ascii="Times New Roman" w:eastAsia="Times New Roman" w:hAnsi="Times New Roman" w:cs="Times New Roman"/>
          <w:color w:val="000000"/>
          <w:sz w:val="28"/>
          <w:szCs w:val="28"/>
          <w:lang w:eastAsia="ru-RU"/>
        </w:rPr>
        <w:t>,</w:t>
      </w:r>
      <w:r w:rsidRPr="00A33A4D">
        <w:rPr>
          <w:rFonts w:ascii="Times New Roman" w:eastAsia="Times New Roman" w:hAnsi="Times New Roman" w:cs="Times New Roman"/>
          <w:color w:val="000000"/>
          <w:sz w:val="28"/>
          <w:szCs w:val="28"/>
          <w:lang w:eastAsia="ru-RU"/>
        </w:rPr>
        <w:t xml:space="preserve"> их </w:t>
      </w:r>
      <w:r w:rsidR="004D5F2C" w:rsidRPr="00A33A4D">
        <w:rPr>
          <w:rFonts w:ascii="Times New Roman" w:eastAsia="Times New Roman" w:hAnsi="Times New Roman" w:cs="Times New Roman"/>
          <w:color w:val="000000"/>
          <w:sz w:val="28"/>
          <w:szCs w:val="28"/>
          <w:lang w:eastAsia="ru-RU"/>
        </w:rPr>
        <w:t>вентилируют</w:t>
      </w:r>
      <w:r w:rsidRPr="00A33A4D">
        <w:rPr>
          <w:rFonts w:ascii="Times New Roman" w:eastAsia="Times New Roman" w:hAnsi="Times New Roman" w:cs="Times New Roman"/>
          <w:color w:val="000000"/>
          <w:sz w:val="28"/>
          <w:szCs w:val="28"/>
          <w:lang w:eastAsia="ru-RU"/>
        </w:rPr>
        <w:t xml:space="preserve">. чтобы не допустить образования горючих и ядовитых газов. Мусор на свалку насыпают так, чтобы её поверхность была ровной. На такую свалку свозят мусор в течение нескольких лет, после чего её на десяток лет оставляют “созревать”, т.е. ждут, пока все </w:t>
      </w:r>
      <w:r w:rsidR="004D5F2C" w:rsidRPr="00A33A4D">
        <w:rPr>
          <w:rFonts w:ascii="Times New Roman" w:eastAsia="Times New Roman" w:hAnsi="Times New Roman" w:cs="Times New Roman"/>
          <w:color w:val="000000"/>
          <w:sz w:val="28"/>
          <w:szCs w:val="28"/>
          <w:lang w:eastAsia="ru-RU"/>
        </w:rPr>
        <w:t>быстро разложимые</w:t>
      </w:r>
      <w:r w:rsidRPr="00A33A4D">
        <w:rPr>
          <w:rFonts w:ascii="Times New Roman" w:eastAsia="Times New Roman" w:hAnsi="Times New Roman" w:cs="Times New Roman"/>
          <w:color w:val="000000"/>
          <w:sz w:val="28"/>
          <w:szCs w:val="28"/>
          <w:lang w:eastAsia="ru-RU"/>
        </w:rPr>
        <w:t xml:space="preserve"> продукты </w:t>
      </w:r>
      <w:proofErr w:type="gramStart"/>
      <w:r w:rsidR="004D5F2C" w:rsidRPr="00A33A4D">
        <w:rPr>
          <w:rFonts w:ascii="Times New Roman" w:eastAsia="Times New Roman" w:hAnsi="Times New Roman" w:cs="Times New Roman"/>
          <w:color w:val="000000"/>
          <w:sz w:val="28"/>
          <w:szCs w:val="28"/>
          <w:lang w:eastAsia="ru-RU"/>
        </w:rPr>
        <w:t>разложатся</w:t>
      </w:r>
      <w:proofErr w:type="gramEnd"/>
      <w:r w:rsidRPr="00A33A4D">
        <w:rPr>
          <w:rFonts w:ascii="Times New Roman" w:eastAsia="Times New Roman" w:hAnsi="Times New Roman" w:cs="Times New Roman"/>
          <w:color w:val="000000"/>
          <w:sz w:val="28"/>
          <w:szCs w:val="28"/>
          <w:lang w:eastAsia="ru-RU"/>
        </w:rPr>
        <w:t xml:space="preserve"> и свалка осядет. После этого на поверхность насыпают почву, на ней сажают траву и деревья, устраивают парк. Всё бы хорошо, только это весьма дорогостоящий и долговременный процесс.</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Чтобы высвободить огромные площади, занимаемые свалками, возникла идея сжигания мусора: он должен превратиться</w:t>
      </w:r>
      <w:r w:rsidR="004D5F2C">
        <w:rPr>
          <w:rFonts w:ascii="Times New Roman" w:eastAsia="Times New Roman" w:hAnsi="Times New Roman" w:cs="Times New Roman"/>
          <w:color w:val="000000"/>
          <w:sz w:val="28"/>
          <w:szCs w:val="28"/>
          <w:lang w:eastAsia="ru-RU"/>
        </w:rPr>
        <w:t xml:space="preserve"> </w:t>
      </w:r>
      <w:r w:rsidRPr="00A33A4D">
        <w:rPr>
          <w:rFonts w:ascii="Times New Roman" w:eastAsia="Times New Roman" w:hAnsi="Times New Roman" w:cs="Times New Roman"/>
          <w:color w:val="000000"/>
          <w:sz w:val="28"/>
          <w:szCs w:val="28"/>
          <w:lang w:eastAsia="ru-RU"/>
        </w:rPr>
        <w:t xml:space="preserve">в </w:t>
      </w:r>
      <w:r w:rsidR="004D5F2C" w:rsidRPr="00A33A4D">
        <w:rPr>
          <w:rFonts w:ascii="Times New Roman" w:eastAsia="Times New Roman" w:hAnsi="Times New Roman" w:cs="Times New Roman"/>
          <w:color w:val="000000"/>
          <w:sz w:val="28"/>
          <w:szCs w:val="28"/>
          <w:lang w:eastAsia="ru-RU"/>
        </w:rPr>
        <w:t>газообразные</w:t>
      </w:r>
      <w:r w:rsidRPr="00A33A4D">
        <w:rPr>
          <w:rFonts w:ascii="Times New Roman" w:eastAsia="Times New Roman" w:hAnsi="Times New Roman" w:cs="Times New Roman"/>
          <w:color w:val="000000"/>
          <w:sz w:val="28"/>
          <w:szCs w:val="28"/>
          <w:lang w:eastAsia="ru-RU"/>
        </w:rPr>
        <w:t xml:space="preserve"> продукты (углекислый газ, водяной пар, азот), которые развеялись бы в воздухе и включились бы в естественный круговорот. Однако действительность отличается от идеи.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Во-первых, далеко не весь мусор горит. В частности, железо, содержащееся, например, в сломанных бытовых п</w:t>
      </w:r>
      <w:r w:rsidR="004D5F2C">
        <w:rPr>
          <w:rFonts w:ascii="Times New Roman" w:eastAsia="Times New Roman" w:hAnsi="Times New Roman" w:cs="Times New Roman"/>
          <w:color w:val="000000"/>
          <w:sz w:val="28"/>
          <w:szCs w:val="28"/>
          <w:lang w:eastAsia="ru-RU"/>
        </w:rPr>
        <w:t xml:space="preserve">риборах. Многие горючие </w:t>
      </w:r>
      <w:proofErr w:type="gramStart"/>
      <w:r w:rsidR="004D5F2C">
        <w:rPr>
          <w:rFonts w:ascii="Times New Roman" w:eastAsia="Times New Roman" w:hAnsi="Times New Roman" w:cs="Times New Roman"/>
          <w:color w:val="000000"/>
          <w:sz w:val="28"/>
          <w:szCs w:val="28"/>
          <w:lang w:eastAsia="ru-RU"/>
        </w:rPr>
        <w:t xml:space="preserve">отходы </w:t>
      </w:r>
      <w:r w:rsidRPr="00A33A4D">
        <w:rPr>
          <w:rFonts w:ascii="Times New Roman" w:eastAsia="Times New Roman" w:hAnsi="Times New Roman" w:cs="Times New Roman"/>
          <w:color w:val="000000"/>
          <w:sz w:val="28"/>
          <w:szCs w:val="28"/>
          <w:lang w:eastAsia="ru-RU"/>
        </w:rPr>
        <w:t xml:space="preserve"> </w:t>
      </w:r>
      <w:r w:rsidR="004D5F2C">
        <w:rPr>
          <w:rFonts w:ascii="Times New Roman" w:eastAsia="Times New Roman" w:hAnsi="Times New Roman" w:cs="Times New Roman"/>
          <w:color w:val="000000"/>
          <w:sz w:val="28"/>
          <w:szCs w:val="28"/>
          <w:lang w:eastAsia="ru-RU"/>
        </w:rPr>
        <w:t>(</w:t>
      </w:r>
      <w:proofErr w:type="gramEnd"/>
      <w:r w:rsidRPr="00A33A4D">
        <w:rPr>
          <w:rFonts w:ascii="Times New Roman" w:eastAsia="Times New Roman" w:hAnsi="Times New Roman" w:cs="Times New Roman"/>
          <w:color w:val="000000"/>
          <w:sz w:val="28"/>
          <w:szCs w:val="28"/>
          <w:lang w:eastAsia="ru-RU"/>
        </w:rPr>
        <w:t>дер</w:t>
      </w:r>
      <w:r w:rsidR="004D5F2C">
        <w:rPr>
          <w:rFonts w:ascii="Times New Roman" w:eastAsia="Times New Roman" w:hAnsi="Times New Roman" w:cs="Times New Roman"/>
          <w:color w:val="000000"/>
          <w:sz w:val="28"/>
          <w:szCs w:val="28"/>
          <w:lang w:eastAsia="ru-RU"/>
        </w:rPr>
        <w:t>е</w:t>
      </w:r>
      <w:r w:rsidRPr="00A33A4D">
        <w:rPr>
          <w:rFonts w:ascii="Times New Roman" w:eastAsia="Times New Roman" w:hAnsi="Times New Roman" w:cs="Times New Roman"/>
          <w:color w:val="000000"/>
          <w:sz w:val="28"/>
          <w:szCs w:val="28"/>
          <w:lang w:eastAsia="ru-RU"/>
        </w:rPr>
        <w:t>во, бумага) при сгорании дают золу, масса которой может составлять несколько процентов от массы исходного мусора. Поэтому все шлаки, которые остаются после сгорания, всё равно приходи</w:t>
      </w:r>
      <w:r w:rsidR="004D5F2C">
        <w:rPr>
          <w:rFonts w:ascii="Times New Roman" w:eastAsia="Times New Roman" w:hAnsi="Times New Roman" w:cs="Times New Roman"/>
          <w:color w:val="000000"/>
          <w:sz w:val="28"/>
          <w:szCs w:val="28"/>
          <w:lang w:eastAsia="ru-RU"/>
        </w:rPr>
        <w:t>т</w:t>
      </w:r>
      <w:r w:rsidRPr="00A33A4D">
        <w:rPr>
          <w:rFonts w:ascii="Times New Roman" w:eastAsia="Times New Roman" w:hAnsi="Times New Roman" w:cs="Times New Roman"/>
          <w:color w:val="000000"/>
          <w:sz w:val="28"/>
          <w:szCs w:val="28"/>
          <w:lang w:eastAsia="ru-RU"/>
        </w:rPr>
        <w:t>ся вывозить на свалки.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Во-вторых, мусор содержит много влаги и </w:t>
      </w:r>
      <w:r w:rsidR="004D5F2C" w:rsidRPr="00A33A4D">
        <w:rPr>
          <w:rFonts w:ascii="Times New Roman" w:eastAsia="Times New Roman" w:hAnsi="Times New Roman" w:cs="Times New Roman"/>
          <w:color w:val="000000"/>
          <w:sz w:val="28"/>
          <w:szCs w:val="28"/>
          <w:lang w:eastAsia="ru-RU"/>
        </w:rPr>
        <w:t>трудно сгораемых</w:t>
      </w:r>
      <w:r w:rsidRPr="00A33A4D">
        <w:rPr>
          <w:rFonts w:ascii="Times New Roman" w:eastAsia="Times New Roman" w:hAnsi="Times New Roman" w:cs="Times New Roman"/>
          <w:color w:val="000000"/>
          <w:sz w:val="28"/>
          <w:szCs w:val="28"/>
          <w:lang w:eastAsia="ru-RU"/>
        </w:rPr>
        <w:t xml:space="preserve"> материалов,</w:t>
      </w:r>
      <w:r w:rsidR="004D5F2C">
        <w:rPr>
          <w:rFonts w:ascii="Times New Roman" w:eastAsia="Times New Roman" w:hAnsi="Times New Roman" w:cs="Times New Roman"/>
          <w:color w:val="000000"/>
          <w:sz w:val="28"/>
          <w:szCs w:val="28"/>
          <w:lang w:eastAsia="ru-RU"/>
        </w:rPr>
        <w:t xml:space="preserve"> </w:t>
      </w:r>
      <w:r w:rsidRPr="00A33A4D">
        <w:rPr>
          <w:rFonts w:ascii="Times New Roman" w:eastAsia="Times New Roman" w:hAnsi="Times New Roman" w:cs="Times New Roman"/>
          <w:color w:val="000000"/>
          <w:sz w:val="28"/>
          <w:szCs w:val="28"/>
          <w:lang w:eastAsia="ru-RU"/>
        </w:rPr>
        <w:t xml:space="preserve">поэтому горит плохо. Неполное сгорание мусора приводит к выбросу огромного количества сажи и вредных органических соединений, таких как фенол него производные, </w:t>
      </w:r>
      <w:proofErr w:type="spellStart"/>
      <w:r w:rsidRPr="00A33A4D">
        <w:rPr>
          <w:rFonts w:ascii="Times New Roman" w:eastAsia="Times New Roman" w:hAnsi="Times New Roman" w:cs="Times New Roman"/>
          <w:color w:val="000000"/>
          <w:sz w:val="28"/>
          <w:szCs w:val="28"/>
          <w:lang w:eastAsia="ru-RU"/>
        </w:rPr>
        <w:t>бенз</w:t>
      </w:r>
      <w:proofErr w:type="spellEnd"/>
      <w:r w:rsidRPr="00A33A4D">
        <w:rPr>
          <w:rFonts w:ascii="Times New Roman" w:eastAsia="Times New Roman" w:hAnsi="Times New Roman" w:cs="Times New Roman"/>
          <w:color w:val="000000"/>
          <w:sz w:val="28"/>
          <w:szCs w:val="28"/>
          <w:lang w:eastAsia="ru-RU"/>
        </w:rPr>
        <w:t>-а-</w:t>
      </w:r>
      <w:proofErr w:type="spellStart"/>
      <w:r w:rsidRPr="00A33A4D">
        <w:rPr>
          <w:rFonts w:ascii="Times New Roman" w:eastAsia="Times New Roman" w:hAnsi="Times New Roman" w:cs="Times New Roman"/>
          <w:color w:val="000000"/>
          <w:sz w:val="28"/>
          <w:szCs w:val="28"/>
          <w:lang w:eastAsia="ru-RU"/>
        </w:rPr>
        <w:t>пирен</w:t>
      </w:r>
      <w:proofErr w:type="spellEnd"/>
      <w:r w:rsidRPr="00A33A4D">
        <w:rPr>
          <w:rFonts w:ascii="Times New Roman" w:eastAsia="Times New Roman" w:hAnsi="Times New Roman" w:cs="Times New Roman"/>
          <w:color w:val="000000"/>
          <w:sz w:val="28"/>
          <w:szCs w:val="28"/>
          <w:lang w:eastAsia="ru-RU"/>
        </w:rPr>
        <w:t xml:space="preserve"> и </w:t>
      </w:r>
      <w:proofErr w:type="spellStart"/>
      <w:r w:rsidRPr="00A33A4D">
        <w:rPr>
          <w:rFonts w:ascii="Times New Roman" w:eastAsia="Times New Roman" w:hAnsi="Times New Roman" w:cs="Times New Roman"/>
          <w:color w:val="000000"/>
          <w:sz w:val="28"/>
          <w:szCs w:val="28"/>
          <w:lang w:eastAsia="ru-RU"/>
        </w:rPr>
        <w:t>диоксины</w:t>
      </w:r>
      <w:proofErr w:type="spellEnd"/>
      <w:r w:rsidRPr="00A33A4D">
        <w:rPr>
          <w:rFonts w:ascii="Times New Roman" w:eastAsia="Times New Roman" w:hAnsi="Times New Roman" w:cs="Times New Roman"/>
          <w:color w:val="000000"/>
          <w:sz w:val="28"/>
          <w:szCs w:val="28"/>
          <w:lang w:eastAsia="ru-RU"/>
        </w:rPr>
        <w:t>. Чтобы подобные вещества не выделялись, температура сгорания мусора должна быть выше 1200 градусов Цельсия, но при простом сгорании температура редко превышает 800 С. Приходиться либо не давать энергии сгорания мусора рассеиваться, либо специаль</w:t>
      </w:r>
      <w:r w:rsidR="004D5F2C">
        <w:rPr>
          <w:rFonts w:ascii="Times New Roman" w:eastAsia="Times New Roman" w:hAnsi="Times New Roman" w:cs="Times New Roman"/>
          <w:color w:val="000000"/>
          <w:sz w:val="28"/>
          <w:szCs w:val="28"/>
          <w:lang w:eastAsia="ru-RU"/>
        </w:rPr>
        <w:t>но подогревать го</w:t>
      </w:r>
      <w:r w:rsidRPr="00A33A4D">
        <w:rPr>
          <w:rFonts w:ascii="Times New Roman" w:eastAsia="Times New Roman" w:hAnsi="Times New Roman" w:cs="Times New Roman"/>
          <w:color w:val="000000"/>
          <w:sz w:val="28"/>
          <w:szCs w:val="28"/>
          <w:lang w:eastAsia="ru-RU"/>
        </w:rPr>
        <w:t>рящий мусор. Первое требует разных технологических ухищрений, второе - расхода большого количества энергии, которую получают п</w:t>
      </w:r>
      <w:r w:rsidR="004D5F2C">
        <w:rPr>
          <w:rFonts w:ascii="Times New Roman" w:eastAsia="Times New Roman" w:hAnsi="Times New Roman" w:cs="Times New Roman"/>
          <w:color w:val="000000"/>
          <w:sz w:val="28"/>
          <w:szCs w:val="28"/>
          <w:lang w:eastAsia="ru-RU"/>
        </w:rPr>
        <w:t xml:space="preserve">ри сжигании различных </w:t>
      </w:r>
      <w:r w:rsidRPr="00A33A4D">
        <w:rPr>
          <w:rFonts w:ascii="Times New Roman" w:eastAsia="Times New Roman" w:hAnsi="Times New Roman" w:cs="Times New Roman"/>
          <w:color w:val="000000"/>
          <w:sz w:val="28"/>
          <w:szCs w:val="28"/>
          <w:lang w:eastAsia="ru-RU"/>
        </w:rPr>
        <w:t xml:space="preserve">видов топлива, а это в свою очередь приводит к дополнительному загрязнению окружающей среды. Есть проекты по сжиганию мусора в расплавах солей, расплавленном железе и т.д. Были, даже идеи </w:t>
      </w:r>
      <w:r w:rsidRPr="00A33A4D">
        <w:rPr>
          <w:rFonts w:ascii="Times New Roman" w:eastAsia="Times New Roman" w:hAnsi="Times New Roman" w:cs="Times New Roman"/>
          <w:color w:val="000000"/>
          <w:sz w:val="28"/>
          <w:szCs w:val="28"/>
          <w:lang w:eastAsia="ru-RU"/>
        </w:rPr>
        <w:lastRenderedPageBreak/>
        <w:t>добавлять мусор в доменные печи, что вряд ли улучшило бы качество получаемого чугуна. В любом случае сжигание мусора - процесс, требующий специальных мер безопасности.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Иногда имеет смысл прибегать к сжиганию мусора на садовом участке или деревенском огороде. При это</w:t>
      </w:r>
      <w:r w:rsidR="00F21F36">
        <w:rPr>
          <w:rFonts w:ascii="Times New Roman" w:eastAsia="Times New Roman" w:hAnsi="Times New Roman" w:cs="Times New Roman"/>
          <w:color w:val="000000"/>
          <w:sz w:val="28"/>
          <w:szCs w:val="28"/>
          <w:lang w:eastAsia="ru-RU"/>
        </w:rPr>
        <w:t xml:space="preserve"> </w:t>
      </w:r>
      <w:r w:rsidRPr="00A33A4D">
        <w:rPr>
          <w:rFonts w:ascii="Times New Roman" w:eastAsia="Times New Roman" w:hAnsi="Times New Roman" w:cs="Times New Roman"/>
          <w:color w:val="000000"/>
          <w:sz w:val="28"/>
          <w:szCs w:val="28"/>
          <w:lang w:eastAsia="ru-RU"/>
        </w:rPr>
        <w:t>весь сжигаемый мусор должен быть горючим, более</w:t>
      </w:r>
      <w:r w:rsidR="00F21F36">
        <w:rPr>
          <w:rFonts w:ascii="Times New Roman" w:eastAsia="Times New Roman" w:hAnsi="Times New Roman" w:cs="Times New Roman"/>
          <w:color w:val="000000"/>
          <w:sz w:val="28"/>
          <w:szCs w:val="28"/>
          <w:lang w:eastAsia="ru-RU"/>
        </w:rPr>
        <w:t xml:space="preserve"> </w:t>
      </w:r>
      <w:r w:rsidRPr="00A33A4D">
        <w:rPr>
          <w:rFonts w:ascii="Times New Roman" w:eastAsia="Times New Roman" w:hAnsi="Times New Roman" w:cs="Times New Roman"/>
          <w:color w:val="000000"/>
          <w:sz w:val="28"/>
          <w:szCs w:val="28"/>
          <w:lang w:eastAsia="ru-RU"/>
        </w:rPr>
        <w:t xml:space="preserve">или менее сухим и не должен содержать пищевых отходов и </w:t>
      </w:r>
      <w:r w:rsidR="00F21F36" w:rsidRPr="00A33A4D">
        <w:rPr>
          <w:rFonts w:ascii="Times New Roman" w:eastAsia="Times New Roman" w:hAnsi="Times New Roman" w:cs="Times New Roman"/>
          <w:color w:val="000000"/>
          <w:sz w:val="28"/>
          <w:szCs w:val="28"/>
          <w:lang w:eastAsia="ru-RU"/>
        </w:rPr>
        <w:t>хлорсодержащих</w:t>
      </w:r>
      <w:r w:rsidRPr="00A33A4D">
        <w:rPr>
          <w:rFonts w:ascii="Times New Roman" w:eastAsia="Times New Roman" w:hAnsi="Times New Roman" w:cs="Times New Roman"/>
          <w:color w:val="000000"/>
          <w:sz w:val="28"/>
          <w:szCs w:val="28"/>
          <w:lang w:eastAsia="ru-RU"/>
        </w:rPr>
        <w:t xml:space="preserve"> пластмасс.</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Приведём</w:t>
      </w:r>
      <w:r w:rsidR="00F21F36">
        <w:rPr>
          <w:rFonts w:ascii="Times New Roman" w:eastAsia="Times New Roman" w:hAnsi="Times New Roman" w:cs="Times New Roman"/>
          <w:color w:val="000000"/>
          <w:sz w:val="28"/>
          <w:szCs w:val="28"/>
          <w:lang w:eastAsia="ru-RU"/>
        </w:rPr>
        <w:t xml:space="preserve"> характеристики основных типов бы</w:t>
      </w:r>
      <w:r w:rsidRPr="00A33A4D">
        <w:rPr>
          <w:rFonts w:ascii="Times New Roman" w:eastAsia="Times New Roman" w:hAnsi="Times New Roman" w:cs="Times New Roman"/>
          <w:color w:val="000000"/>
          <w:sz w:val="28"/>
          <w:szCs w:val="28"/>
          <w:lang w:eastAsia="ru-RU"/>
        </w:rPr>
        <w:t>тового и наиболее распространенного строительного мусора.</w:t>
      </w:r>
    </w:p>
    <w:p w:rsidR="00C475F5" w:rsidRPr="00A33A4D" w:rsidRDefault="00C475F5" w:rsidP="00C475F5">
      <w:pPr>
        <w:shd w:val="clear" w:color="auto" w:fill="FFFFFF"/>
        <w:spacing w:after="0" w:line="240" w:lineRule="auto"/>
        <w:ind w:left="3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Пищевые отходы.</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практически не наносят. Используются для</w:t>
      </w:r>
      <w:r w:rsidR="00F21F36">
        <w:rPr>
          <w:rFonts w:ascii="Times New Roman" w:eastAsia="Times New Roman" w:hAnsi="Times New Roman" w:cs="Times New Roman"/>
          <w:color w:val="000000"/>
          <w:sz w:val="28"/>
          <w:szCs w:val="28"/>
          <w:lang w:eastAsia="ru-RU"/>
        </w:rPr>
        <w:t xml:space="preserve"> </w:t>
      </w:r>
      <w:r w:rsidRPr="00A33A4D">
        <w:rPr>
          <w:rFonts w:ascii="Times New Roman" w:eastAsia="Times New Roman" w:hAnsi="Times New Roman" w:cs="Times New Roman"/>
          <w:color w:val="000000"/>
          <w:sz w:val="28"/>
          <w:szCs w:val="28"/>
          <w:lang w:eastAsia="ru-RU"/>
        </w:rPr>
        <w:t>питания различными организмами.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Вред человеку:</w:t>
      </w:r>
      <w:r w:rsidRPr="00A33A4D">
        <w:rPr>
          <w:rFonts w:ascii="Times New Roman" w:eastAsia="Times New Roman" w:hAnsi="Times New Roman" w:cs="Times New Roman"/>
          <w:color w:val="000000"/>
          <w:sz w:val="28"/>
          <w:szCs w:val="28"/>
          <w:lang w:eastAsia="ru-RU"/>
        </w:rPr>
        <w:t> гниющие пищевые отходы - рассадник микробов. При гниении выделяют дурно пахнущие и ядовитые в больших концентрациях вещества.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Пути разложения:</w:t>
      </w:r>
      <w:r w:rsidRPr="00A33A4D">
        <w:rPr>
          <w:rFonts w:ascii="Times New Roman" w:eastAsia="Times New Roman" w:hAnsi="Times New Roman" w:cs="Times New Roman"/>
          <w:color w:val="000000"/>
          <w:sz w:val="28"/>
          <w:szCs w:val="28"/>
          <w:lang w:eastAsia="ru-RU"/>
        </w:rPr>
        <w:t xml:space="preserve"> используется в пищу разными </w:t>
      </w:r>
      <w:r w:rsidR="00F21F36" w:rsidRPr="00A33A4D">
        <w:rPr>
          <w:rFonts w:ascii="Times New Roman" w:eastAsia="Times New Roman" w:hAnsi="Times New Roman" w:cs="Times New Roman"/>
          <w:color w:val="000000"/>
          <w:sz w:val="28"/>
          <w:szCs w:val="28"/>
          <w:lang w:eastAsia="ru-RU"/>
        </w:rPr>
        <w:t>микроорганизмами</w:t>
      </w:r>
      <w:r w:rsidRPr="00A33A4D">
        <w:rPr>
          <w:rFonts w:ascii="Times New Roman" w:eastAsia="Times New Roman" w:hAnsi="Times New Roman" w:cs="Times New Roman"/>
          <w:color w:val="000000"/>
          <w:sz w:val="28"/>
          <w:szCs w:val="28"/>
          <w:lang w:eastAsia="ru-RU"/>
        </w:rPr>
        <w:t>.</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Конечный продукт разложения:</w:t>
      </w:r>
      <w:r w:rsidRPr="00A33A4D">
        <w:rPr>
          <w:rFonts w:ascii="Times New Roman" w:eastAsia="Times New Roman" w:hAnsi="Times New Roman" w:cs="Times New Roman"/>
          <w:color w:val="000000"/>
          <w:sz w:val="28"/>
          <w:szCs w:val="28"/>
          <w:lang w:eastAsia="ru-RU"/>
        </w:rPr>
        <w:t> тела организмов, углекислый газ и вода.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 1-2 недели.</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 xml:space="preserve">Способ вторичного использования </w:t>
      </w:r>
      <w:proofErr w:type="spellStart"/>
      <w:r w:rsidRPr="00A33A4D">
        <w:rPr>
          <w:rFonts w:ascii="Times New Roman" w:eastAsia="Times New Roman" w:hAnsi="Times New Roman" w:cs="Times New Roman"/>
          <w:i/>
          <w:iCs/>
          <w:color w:val="000000"/>
          <w:sz w:val="28"/>
          <w:szCs w:val="28"/>
          <w:lang w:eastAsia="ru-RU"/>
        </w:rPr>
        <w:t>fa</w:t>
      </w:r>
      <w:proofErr w:type="spellEnd"/>
      <w:r w:rsidRPr="00A33A4D">
        <w:rPr>
          <w:rFonts w:ascii="Times New Roman" w:eastAsia="Times New Roman" w:hAnsi="Times New Roman" w:cs="Times New Roman"/>
          <w:i/>
          <w:iCs/>
          <w:color w:val="000000"/>
          <w:sz w:val="28"/>
          <w:szCs w:val="28"/>
          <w:lang w:eastAsia="ru-RU"/>
        </w:rPr>
        <w:t xml:space="preserve"> любых масштабах): </w:t>
      </w:r>
      <w:r w:rsidR="00F21F36" w:rsidRPr="00A33A4D">
        <w:rPr>
          <w:rFonts w:ascii="Times New Roman" w:eastAsia="Times New Roman" w:hAnsi="Times New Roman" w:cs="Times New Roman"/>
          <w:i/>
          <w:iCs/>
          <w:color w:val="000000"/>
          <w:sz w:val="28"/>
          <w:szCs w:val="28"/>
          <w:lang w:eastAsia="ru-RU"/>
        </w:rPr>
        <w:t>компостирование</w:t>
      </w:r>
      <w:r w:rsidRPr="00A33A4D">
        <w:rPr>
          <w:rFonts w:ascii="Times New Roman" w:eastAsia="Times New Roman" w:hAnsi="Times New Roman" w:cs="Times New Roman"/>
          <w:i/>
          <w:iCs/>
          <w:color w:val="000000"/>
          <w:sz w:val="28"/>
          <w:szCs w:val="28"/>
          <w:lang w:eastAsia="ru-RU"/>
        </w:rPr>
        <w:t>.</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Наименее о</w:t>
      </w:r>
      <w:r w:rsidR="00F21F36">
        <w:rPr>
          <w:rFonts w:ascii="Times New Roman" w:eastAsia="Times New Roman" w:hAnsi="Times New Roman" w:cs="Times New Roman"/>
          <w:i/>
          <w:iCs/>
          <w:color w:val="000000"/>
          <w:sz w:val="28"/>
          <w:szCs w:val="28"/>
          <w:lang w:eastAsia="ru-RU"/>
        </w:rPr>
        <w:t>пасный способ обезвреживания (</w:t>
      </w:r>
      <w:r w:rsidRPr="00A33A4D">
        <w:rPr>
          <w:rFonts w:ascii="Times New Roman" w:eastAsia="Times New Roman" w:hAnsi="Times New Roman" w:cs="Times New Roman"/>
          <w:i/>
          <w:iCs/>
          <w:color w:val="000000"/>
          <w:sz w:val="28"/>
          <w:szCs w:val="28"/>
          <w:lang w:eastAsia="ru-RU"/>
        </w:rPr>
        <w:t>в малых масштабах): компостирование.</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Продукты, образующиеся при обезвреживании: перегной.</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Категорически запрещено бросать в огонь, т.к. могут образоваться </w:t>
      </w:r>
      <w:proofErr w:type="spellStart"/>
      <w:r w:rsidRPr="00A33A4D">
        <w:rPr>
          <w:rFonts w:ascii="Times New Roman" w:eastAsia="Times New Roman" w:hAnsi="Times New Roman" w:cs="Times New Roman"/>
          <w:color w:val="000000"/>
          <w:sz w:val="28"/>
          <w:szCs w:val="28"/>
          <w:lang w:eastAsia="ru-RU"/>
        </w:rPr>
        <w:t>диоксины</w:t>
      </w:r>
      <w:proofErr w:type="spellEnd"/>
      <w:r w:rsidRPr="00A33A4D">
        <w:rPr>
          <w:rFonts w:ascii="Times New Roman" w:eastAsia="Times New Roman" w:hAnsi="Times New Roman" w:cs="Times New Roman"/>
          <w:color w:val="000000"/>
          <w:sz w:val="28"/>
          <w:szCs w:val="28"/>
          <w:lang w:eastAsia="ru-RU"/>
        </w:rPr>
        <w:t>.</w:t>
      </w:r>
    </w:p>
    <w:p w:rsidR="00C475F5" w:rsidRPr="00A33A4D" w:rsidRDefault="00C475F5" w:rsidP="00C475F5">
      <w:pPr>
        <w:shd w:val="clear" w:color="auto" w:fill="FFFFFF"/>
        <w:spacing w:after="0" w:line="240" w:lineRule="auto"/>
        <w:ind w:right="28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Макулатура.</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Материал:</w:t>
      </w:r>
      <w:r w:rsidRPr="00A33A4D">
        <w:rPr>
          <w:rFonts w:ascii="Times New Roman" w:eastAsia="Times New Roman" w:hAnsi="Times New Roman" w:cs="Times New Roman"/>
          <w:color w:val="000000"/>
          <w:sz w:val="28"/>
          <w:szCs w:val="28"/>
          <w:lang w:eastAsia="ru-RU"/>
        </w:rPr>
        <w:t> бумага, иногда пропитанная воском и покрытая красками.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w:t>
      </w:r>
      <w:proofErr w:type="gramStart"/>
      <w:r w:rsidRPr="00A33A4D">
        <w:rPr>
          <w:rFonts w:ascii="Times New Roman" w:eastAsia="Times New Roman" w:hAnsi="Times New Roman" w:cs="Times New Roman"/>
          <w:color w:val="000000"/>
          <w:sz w:val="28"/>
          <w:szCs w:val="28"/>
          <w:lang w:eastAsia="ru-RU"/>
        </w:rPr>
        <w:t>собственно</w:t>
      </w:r>
      <w:proofErr w:type="gramEnd"/>
      <w:r w:rsidRPr="00A33A4D">
        <w:rPr>
          <w:rFonts w:ascii="Times New Roman" w:eastAsia="Times New Roman" w:hAnsi="Times New Roman" w:cs="Times New Roman"/>
          <w:color w:val="000000"/>
          <w:sz w:val="28"/>
          <w:szCs w:val="28"/>
          <w:lang w:eastAsia="ru-RU"/>
        </w:rPr>
        <w:t xml:space="preserve"> бумага ущерба не наносит. Целлюлоза, входящая в состав бумаги, - естественный природный материал. Однако краска, которой покрыта бумага, может выделять ядовитые вещества.</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Вред человеку':</w:t>
      </w:r>
      <w:r w:rsidRPr="00A33A4D">
        <w:rPr>
          <w:rFonts w:ascii="Times New Roman" w:eastAsia="Times New Roman" w:hAnsi="Times New Roman" w:cs="Times New Roman"/>
          <w:color w:val="000000"/>
          <w:sz w:val="28"/>
          <w:szCs w:val="28"/>
          <w:lang w:eastAsia="ru-RU"/>
        </w:rPr>
        <w:t> краска может выделять при разложении ядовитые вещества.</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Пути разложения</w:t>
      </w:r>
      <w:r w:rsidRPr="00A33A4D">
        <w:rPr>
          <w:rFonts w:ascii="Times New Roman" w:eastAsia="Times New Roman" w:hAnsi="Times New Roman" w:cs="Times New Roman"/>
          <w:color w:val="000000"/>
          <w:sz w:val="28"/>
          <w:szCs w:val="28"/>
          <w:lang w:eastAsia="ru-RU"/>
        </w:rPr>
        <w:t>: используется в пищу некоторыми микроорганизмами.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Конечный продукт разложения:</w:t>
      </w:r>
      <w:r w:rsidRPr="00A33A4D">
        <w:rPr>
          <w:rFonts w:ascii="Times New Roman" w:eastAsia="Times New Roman" w:hAnsi="Times New Roman" w:cs="Times New Roman"/>
          <w:color w:val="000000"/>
          <w:sz w:val="28"/>
          <w:szCs w:val="28"/>
          <w:lang w:eastAsia="ru-RU"/>
        </w:rPr>
        <w:t> перегной, тела различных организмов, углекислый газ и вода.</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 2-3 года.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больших масштабах): переработка на обёрточную бумагу.</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малых масштабах): компостирование.</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Наименее опасный способ обезвреживания (в малых масштабах): сжигание.</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Продукты, образующиеся при обезвреживании: углекислый газ, вода, зола.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 xml:space="preserve">Категорически запрещено сжигать бумагу в присутствии пищевых продуктов, так как могут образоваться </w:t>
      </w:r>
      <w:proofErr w:type="spellStart"/>
      <w:r w:rsidRPr="00A33A4D">
        <w:rPr>
          <w:rFonts w:ascii="Times New Roman" w:eastAsia="Times New Roman" w:hAnsi="Times New Roman" w:cs="Times New Roman"/>
          <w:b/>
          <w:bCs/>
          <w:color w:val="000000"/>
          <w:sz w:val="28"/>
          <w:szCs w:val="28"/>
          <w:lang w:eastAsia="ru-RU"/>
        </w:rPr>
        <w:t>диоксины</w:t>
      </w:r>
      <w:proofErr w:type="spellEnd"/>
      <w:r w:rsidRPr="00A33A4D">
        <w:rPr>
          <w:rFonts w:ascii="Times New Roman" w:eastAsia="Times New Roman" w:hAnsi="Times New Roman" w:cs="Times New Roman"/>
          <w:b/>
          <w:bCs/>
          <w:color w:val="000000"/>
          <w:sz w:val="28"/>
          <w:szCs w:val="28"/>
          <w:lang w:eastAsia="ru-RU"/>
        </w:rPr>
        <w:t>.</w:t>
      </w:r>
    </w:p>
    <w:p w:rsidR="00C475F5" w:rsidRPr="00A33A4D" w:rsidRDefault="00C475F5" w:rsidP="00C475F5">
      <w:pPr>
        <w:shd w:val="clear" w:color="auto" w:fill="FFFFFF"/>
        <w:spacing w:after="0" w:line="240" w:lineRule="auto"/>
        <w:ind w:right="28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Изделия из тканей.</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Ткани бывают синтетические (при нагревании плавятся) и натуральные (при нагревании обугливаются). Всё, написанное ниже, относится к натуральным тканям.</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не наносят. Целлюлоза, входящая в состав бумаги - естественный природный материал.</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Пути разложения',</w:t>
      </w:r>
      <w:r w:rsidRPr="00A33A4D">
        <w:rPr>
          <w:rFonts w:ascii="Times New Roman" w:eastAsia="Times New Roman" w:hAnsi="Times New Roman" w:cs="Times New Roman"/>
          <w:color w:val="000000"/>
          <w:sz w:val="28"/>
          <w:szCs w:val="28"/>
          <w:lang w:eastAsia="ru-RU"/>
        </w:rPr>
        <w:t> используется в пищу некоторыми микроорганизмами.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lastRenderedPageBreak/>
        <w:t>Конечный продукт разложения</w:t>
      </w:r>
      <w:r w:rsidRPr="00A33A4D">
        <w:rPr>
          <w:rFonts w:ascii="Times New Roman" w:eastAsia="Times New Roman" w:hAnsi="Times New Roman" w:cs="Times New Roman"/>
          <w:color w:val="000000"/>
          <w:sz w:val="28"/>
          <w:szCs w:val="28"/>
          <w:lang w:eastAsia="ru-RU"/>
        </w:rPr>
        <w:t>: перегной, тела организмов, углекислый газ и вода.</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 2-3 года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больших масштабах): переработка на обёрточную бумагу.</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малых масштабах): компостирование.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Наименее опасный способ обезвреживания (в малых масштабах): сжигание в условиях, обеспечивающих полноту сгорания.</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proofErr w:type="gramStart"/>
      <w:r w:rsidRPr="00A33A4D">
        <w:rPr>
          <w:rFonts w:ascii="Times New Roman" w:eastAsia="Times New Roman" w:hAnsi="Times New Roman" w:cs="Times New Roman"/>
          <w:i/>
          <w:iCs/>
          <w:color w:val="000000"/>
          <w:sz w:val="28"/>
          <w:szCs w:val="28"/>
          <w:lang w:eastAsia="ru-RU"/>
        </w:rPr>
        <w:t>Продукты</w:t>
      </w:r>
      <w:proofErr w:type="gramEnd"/>
      <w:r w:rsidRPr="00A33A4D">
        <w:rPr>
          <w:rFonts w:ascii="Times New Roman" w:eastAsia="Times New Roman" w:hAnsi="Times New Roman" w:cs="Times New Roman"/>
          <w:i/>
          <w:iCs/>
          <w:color w:val="000000"/>
          <w:sz w:val="28"/>
          <w:szCs w:val="28"/>
          <w:lang w:eastAsia="ru-RU"/>
        </w:rPr>
        <w:t xml:space="preserve"> образующиеся при обезвреживании: углекислый газ, вода, зола.</w:t>
      </w:r>
    </w:p>
    <w:p w:rsidR="00C475F5" w:rsidRPr="00A33A4D" w:rsidRDefault="00C475F5" w:rsidP="00C475F5">
      <w:pPr>
        <w:shd w:val="clear" w:color="auto" w:fill="FFFFFF"/>
        <w:spacing w:after="0" w:line="240" w:lineRule="auto"/>
        <w:ind w:right="28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Деревянные изделия.</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Материал: дерево.</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не наносит. Естественный природный материал, могут вызвать травмы.</w:t>
      </w:r>
    </w:p>
    <w:p w:rsidR="00C475F5" w:rsidRPr="00A33A4D" w:rsidRDefault="00C475F5" w:rsidP="00C475F5">
      <w:pPr>
        <w:shd w:val="clear" w:color="auto" w:fill="FFFFFF"/>
        <w:spacing w:after="0" w:line="240" w:lineRule="auto"/>
        <w:ind w:left="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Пути разложения:</w:t>
      </w:r>
      <w:r w:rsidRPr="00A33A4D">
        <w:rPr>
          <w:rFonts w:ascii="Times New Roman" w:eastAsia="Times New Roman" w:hAnsi="Times New Roman" w:cs="Times New Roman"/>
          <w:color w:val="000000"/>
          <w:sz w:val="28"/>
          <w:szCs w:val="28"/>
          <w:lang w:eastAsia="ru-RU"/>
        </w:rPr>
        <w:t> используют в пищу некоторыми организмами.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Конечный продукт разложения:</w:t>
      </w:r>
      <w:r w:rsidRPr="00A33A4D">
        <w:rPr>
          <w:rFonts w:ascii="Times New Roman" w:eastAsia="Times New Roman" w:hAnsi="Times New Roman" w:cs="Times New Roman"/>
          <w:color w:val="000000"/>
          <w:sz w:val="28"/>
          <w:szCs w:val="28"/>
          <w:lang w:eastAsia="ru-RU"/>
        </w:rPr>
        <w:t> перегной, углекислый газ и вода, тела микроорганизмов.</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w:t>
      </w:r>
      <w:r w:rsidRPr="00A33A4D">
        <w:rPr>
          <w:rFonts w:ascii="Times New Roman" w:eastAsia="Times New Roman" w:hAnsi="Times New Roman" w:cs="Times New Roman"/>
          <w:color w:val="000000"/>
          <w:sz w:val="28"/>
          <w:szCs w:val="28"/>
          <w:lang w:eastAsia="ru-RU"/>
        </w:rPr>
        <w:t> насколько десятков лет.</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больших масштабах): переработка на бумагу или древесностружечные плиты.</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Наименее опасный способ обезвреживания (в любых масштабах): сжигание.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Продукты, образующиеся при обезвреживании: углекислый газ и вода.</w:t>
      </w:r>
    </w:p>
    <w:p w:rsidR="00C475F5" w:rsidRPr="00A33A4D" w:rsidRDefault="00C475F5" w:rsidP="00C475F5">
      <w:pPr>
        <w:shd w:val="clear" w:color="auto" w:fill="FFFFFF"/>
        <w:spacing w:after="0" w:line="240" w:lineRule="auto"/>
        <w:ind w:left="326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Консервные банки.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Материал:</w:t>
      </w:r>
      <w:r w:rsidRPr="00A33A4D">
        <w:rPr>
          <w:rFonts w:ascii="Times New Roman" w:eastAsia="Times New Roman" w:hAnsi="Times New Roman" w:cs="Times New Roman"/>
          <w:color w:val="000000"/>
          <w:sz w:val="28"/>
          <w:szCs w:val="28"/>
          <w:lang w:eastAsia="ru-RU"/>
        </w:rPr>
        <w:t> оцинкованное или покрытое оловом железо.</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соединение цинка, олова и железа ядовиты для многих организмов. Острые края банок травмируют животных.</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Вред человеку:</w:t>
      </w:r>
      <w:r w:rsidRPr="00A33A4D">
        <w:rPr>
          <w:rFonts w:ascii="Times New Roman" w:eastAsia="Times New Roman" w:hAnsi="Times New Roman" w:cs="Times New Roman"/>
          <w:color w:val="000000"/>
          <w:sz w:val="28"/>
          <w:szCs w:val="28"/>
          <w:lang w:eastAsia="ru-RU"/>
        </w:rPr>
        <w:t> ранят при хождении босиком. В банках накапливается вода, в которой развиваются личинки кровососущих насекомых. Соединение цинка и олова, входящих в состав банок, ядовиты для человека.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Пути разложения:</w:t>
      </w:r>
      <w:r w:rsidRPr="00A33A4D">
        <w:rPr>
          <w:rFonts w:ascii="Times New Roman" w:eastAsia="Times New Roman" w:hAnsi="Times New Roman" w:cs="Times New Roman"/>
          <w:color w:val="000000"/>
          <w:sz w:val="28"/>
          <w:szCs w:val="28"/>
          <w:lang w:eastAsia="ru-RU"/>
        </w:rPr>
        <w:t> под действием кислорода железо окисляется до ржавчины, которая при некоторых условиях разлагается.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Конечный продукт разложения',</w:t>
      </w:r>
      <w:r w:rsidRPr="00A33A4D">
        <w:rPr>
          <w:rFonts w:ascii="Times New Roman" w:eastAsia="Times New Roman" w:hAnsi="Times New Roman" w:cs="Times New Roman"/>
          <w:color w:val="000000"/>
          <w:sz w:val="28"/>
          <w:szCs w:val="28"/>
          <w:lang w:eastAsia="ru-RU"/>
        </w:rPr>
        <w:t> мелкие кусочки ржавчины или растворимые железа.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w:t>
      </w:r>
      <w:r w:rsidRPr="00A33A4D">
        <w:rPr>
          <w:rFonts w:ascii="Times New Roman" w:eastAsia="Times New Roman" w:hAnsi="Times New Roman" w:cs="Times New Roman"/>
          <w:color w:val="000000"/>
          <w:sz w:val="28"/>
          <w:szCs w:val="28"/>
          <w:lang w:eastAsia="ru-RU"/>
        </w:rPr>
        <w:t> на земле - несколько десятков лет. В пресной воде - около 10 лет, в солёной воде - 1-2 года.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w:t>
      </w:r>
      <w:r w:rsidR="00F21F36">
        <w:rPr>
          <w:rFonts w:ascii="Times New Roman" w:eastAsia="Times New Roman" w:hAnsi="Times New Roman" w:cs="Times New Roman"/>
          <w:i/>
          <w:iCs/>
          <w:color w:val="000000"/>
          <w:sz w:val="28"/>
          <w:szCs w:val="28"/>
          <w:lang w:eastAsia="ru-RU"/>
        </w:rPr>
        <w:t>б вторичного использования (в бо</w:t>
      </w:r>
      <w:r w:rsidRPr="00A33A4D">
        <w:rPr>
          <w:rFonts w:ascii="Times New Roman" w:eastAsia="Times New Roman" w:hAnsi="Times New Roman" w:cs="Times New Roman"/>
          <w:i/>
          <w:iCs/>
          <w:color w:val="000000"/>
          <w:sz w:val="28"/>
          <w:szCs w:val="28"/>
          <w:lang w:eastAsia="ru-RU"/>
        </w:rPr>
        <w:t>льших масштабах): переплавка вместе с металлоломом.</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w:t>
      </w:r>
      <w:r w:rsidR="00F21F36">
        <w:rPr>
          <w:rFonts w:ascii="Times New Roman" w:eastAsia="Times New Roman" w:hAnsi="Times New Roman" w:cs="Times New Roman"/>
          <w:i/>
          <w:iCs/>
          <w:color w:val="000000"/>
          <w:sz w:val="28"/>
          <w:szCs w:val="28"/>
          <w:lang w:eastAsia="ru-RU"/>
        </w:rPr>
        <w:t>аименее опасный способ обезвреж</w:t>
      </w:r>
      <w:r w:rsidRPr="00A33A4D">
        <w:rPr>
          <w:rFonts w:ascii="Times New Roman" w:eastAsia="Times New Roman" w:hAnsi="Times New Roman" w:cs="Times New Roman"/>
          <w:i/>
          <w:iCs/>
          <w:color w:val="000000"/>
          <w:sz w:val="28"/>
          <w:szCs w:val="28"/>
          <w:lang w:eastAsia="ru-RU"/>
        </w:rPr>
        <w:t>ивания (в любых масштабах): захоронение после предварительного обжога.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Продукты</w:t>
      </w:r>
      <w:r w:rsidRPr="00A33A4D">
        <w:rPr>
          <w:rFonts w:ascii="Times New Roman" w:eastAsia="Times New Roman" w:hAnsi="Times New Roman" w:cs="Times New Roman"/>
          <w:color w:val="000000"/>
          <w:sz w:val="28"/>
          <w:szCs w:val="28"/>
          <w:lang w:eastAsia="ru-RU"/>
        </w:rPr>
        <w:t>, </w:t>
      </w:r>
      <w:r w:rsidR="00F21F36">
        <w:rPr>
          <w:rFonts w:ascii="Times New Roman" w:eastAsia="Times New Roman" w:hAnsi="Times New Roman" w:cs="Times New Roman"/>
          <w:i/>
          <w:iCs/>
          <w:color w:val="000000"/>
          <w:sz w:val="28"/>
          <w:szCs w:val="28"/>
          <w:lang w:eastAsia="ru-RU"/>
        </w:rPr>
        <w:t>образующиеся при обезвреж</w:t>
      </w:r>
      <w:r w:rsidRPr="00A33A4D">
        <w:rPr>
          <w:rFonts w:ascii="Times New Roman" w:eastAsia="Times New Roman" w:hAnsi="Times New Roman" w:cs="Times New Roman"/>
          <w:i/>
          <w:iCs/>
          <w:color w:val="000000"/>
          <w:sz w:val="28"/>
          <w:szCs w:val="28"/>
          <w:lang w:eastAsia="ru-RU"/>
        </w:rPr>
        <w:t>ивании:</w:t>
      </w:r>
      <w:r w:rsidRPr="00A33A4D">
        <w:rPr>
          <w:rFonts w:ascii="Times New Roman" w:eastAsia="Times New Roman" w:hAnsi="Times New Roman" w:cs="Times New Roman"/>
          <w:color w:val="000000"/>
          <w:sz w:val="28"/>
          <w:szCs w:val="28"/>
          <w:lang w:eastAsia="ru-RU"/>
        </w:rPr>
        <w:t> оксиды или растворимые соли железа, цинка и олова.</w:t>
      </w:r>
    </w:p>
    <w:p w:rsidR="00C475F5" w:rsidRPr="00A33A4D" w:rsidRDefault="00C475F5" w:rsidP="00C475F5">
      <w:pPr>
        <w:shd w:val="clear" w:color="auto" w:fill="FFFFFF"/>
        <w:spacing w:after="0" w:line="240" w:lineRule="auto"/>
        <w:ind w:left="36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Металлолом.</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Материал:</w:t>
      </w:r>
      <w:r w:rsidRPr="00A33A4D">
        <w:rPr>
          <w:rFonts w:ascii="Times New Roman" w:eastAsia="Times New Roman" w:hAnsi="Times New Roman" w:cs="Times New Roman"/>
          <w:color w:val="000000"/>
          <w:sz w:val="28"/>
          <w:szCs w:val="28"/>
          <w:lang w:eastAsia="ru-RU"/>
        </w:rPr>
        <w:t> железо или чугун.</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соединение железа ядовиты для многих организмов. Куски металлов травмируют животных.</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Вред человеку:</w:t>
      </w:r>
      <w:r w:rsidRPr="00A33A4D">
        <w:rPr>
          <w:rFonts w:ascii="Times New Roman" w:eastAsia="Times New Roman" w:hAnsi="Times New Roman" w:cs="Times New Roman"/>
          <w:color w:val="000000"/>
          <w:sz w:val="28"/>
          <w:szCs w:val="28"/>
          <w:lang w:eastAsia="ru-RU"/>
        </w:rPr>
        <w:t> вызывает различные травмы.</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lastRenderedPageBreak/>
        <w:t>Пути разложения:</w:t>
      </w:r>
      <w:r w:rsidRPr="00A33A4D">
        <w:rPr>
          <w:rFonts w:ascii="Times New Roman" w:eastAsia="Times New Roman" w:hAnsi="Times New Roman" w:cs="Times New Roman"/>
          <w:color w:val="000000"/>
          <w:sz w:val="28"/>
          <w:szCs w:val="28"/>
          <w:lang w:eastAsia="ru-RU"/>
        </w:rPr>
        <w:t> под действием растворённого в воде или находящегося в воздухе кислорода медленно окисляется до оксида железа (ржавчины), который в некоторых условиях (кислые воды) растворяется.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Конечный продукт разложения</w:t>
      </w:r>
      <w:r w:rsidRPr="00A33A4D">
        <w:rPr>
          <w:rFonts w:ascii="Times New Roman" w:eastAsia="Times New Roman" w:hAnsi="Times New Roman" w:cs="Times New Roman"/>
          <w:color w:val="000000"/>
          <w:sz w:val="28"/>
          <w:szCs w:val="28"/>
          <w:lang w:eastAsia="ru-RU"/>
        </w:rPr>
        <w:t>: порошок ржавчины или растворимые соли железа.</w:t>
      </w:r>
    </w:p>
    <w:p w:rsidR="00C475F5" w:rsidRPr="00A33A4D" w:rsidRDefault="00C475F5" w:rsidP="00C475F5">
      <w:pPr>
        <w:shd w:val="clear" w:color="auto" w:fill="FFFFFF"/>
        <w:spacing w:after="0" w:line="240" w:lineRule="auto"/>
        <w:ind w:firstLine="5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Скорость разложения:</w:t>
      </w:r>
      <w:r w:rsidRPr="00A33A4D">
        <w:rPr>
          <w:rFonts w:ascii="Times New Roman" w:eastAsia="Times New Roman" w:hAnsi="Times New Roman" w:cs="Times New Roman"/>
          <w:color w:val="000000"/>
          <w:sz w:val="28"/>
          <w:szCs w:val="28"/>
          <w:lang w:eastAsia="ru-RU"/>
        </w:rPr>
        <w:t> на земле - 1 мм в глубину за 10-20 лет, в пресной воде - 1 мм в глубину за 3 - 5 лет, в солёной воде - 1 мм в глубину за 1 - 2 года.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больших масштабах): переплавка.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w:t>
      </w:r>
      <w:r w:rsidR="00F21F36">
        <w:rPr>
          <w:rFonts w:ascii="Times New Roman" w:eastAsia="Times New Roman" w:hAnsi="Times New Roman" w:cs="Times New Roman"/>
          <w:i/>
          <w:iCs/>
          <w:color w:val="000000"/>
          <w:sz w:val="28"/>
          <w:szCs w:val="28"/>
          <w:lang w:eastAsia="ru-RU"/>
        </w:rPr>
        <w:t>аименее опасный способ обезвреж</w:t>
      </w:r>
      <w:r w:rsidRPr="00A33A4D">
        <w:rPr>
          <w:rFonts w:ascii="Times New Roman" w:eastAsia="Times New Roman" w:hAnsi="Times New Roman" w:cs="Times New Roman"/>
          <w:i/>
          <w:iCs/>
          <w:color w:val="000000"/>
          <w:sz w:val="28"/>
          <w:szCs w:val="28"/>
          <w:lang w:eastAsia="ru-RU"/>
        </w:rPr>
        <w:t>ивания (в любых масштабах): вывоз на свалку или захоронение.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Прод</w:t>
      </w:r>
      <w:r w:rsidR="00F21F36">
        <w:rPr>
          <w:rFonts w:ascii="Times New Roman" w:eastAsia="Times New Roman" w:hAnsi="Times New Roman" w:cs="Times New Roman"/>
          <w:i/>
          <w:iCs/>
          <w:color w:val="000000"/>
          <w:sz w:val="28"/>
          <w:szCs w:val="28"/>
          <w:lang w:eastAsia="ru-RU"/>
        </w:rPr>
        <w:t>укты, образующиеся при обезвреж</w:t>
      </w:r>
      <w:r w:rsidRPr="00A33A4D">
        <w:rPr>
          <w:rFonts w:ascii="Times New Roman" w:eastAsia="Times New Roman" w:hAnsi="Times New Roman" w:cs="Times New Roman"/>
          <w:i/>
          <w:iCs/>
          <w:color w:val="000000"/>
          <w:sz w:val="28"/>
          <w:szCs w:val="28"/>
          <w:lang w:eastAsia="ru-RU"/>
        </w:rPr>
        <w:t>ивании: оксиды или растворимые соли железа.</w:t>
      </w:r>
    </w:p>
    <w:p w:rsidR="00C475F5" w:rsidRPr="00A33A4D" w:rsidRDefault="00C475F5" w:rsidP="00C475F5">
      <w:pPr>
        <w:shd w:val="clear" w:color="auto" w:fill="FFFFFF"/>
        <w:spacing w:after="0" w:line="240" w:lineRule="auto"/>
        <w:ind w:right="28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Фольга.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Материал:</w:t>
      </w:r>
      <w:r w:rsidRPr="00A33A4D">
        <w:rPr>
          <w:rFonts w:ascii="Times New Roman" w:eastAsia="Times New Roman" w:hAnsi="Times New Roman" w:cs="Times New Roman"/>
          <w:color w:val="000000"/>
          <w:sz w:val="28"/>
          <w:szCs w:val="28"/>
          <w:lang w:eastAsia="ru-RU"/>
        </w:rPr>
        <w:t> алюминий.</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практически не наносят.</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Пути разложения:</w:t>
      </w:r>
      <w:r w:rsidRPr="00A33A4D">
        <w:rPr>
          <w:rFonts w:ascii="Times New Roman" w:eastAsia="Times New Roman" w:hAnsi="Times New Roman" w:cs="Times New Roman"/>
          <w:color w:val="000000"/>
          <w:sz w:val="28"/>
          <w:szCs w:val="28"/>
          <w:lang w:eastAsia="ru-RU"/>
        </w:rPr>
        <w:t> под действием кислорода медленно окисляется до оксида алюминия, который в некоторых условиях (кислые воды) растворяется.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Конечный продукт разложения: оксид или соли алюминия.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w:t>
      </w:r>
      <w:r w:rsidRPr="00A33A4D">
        <w:rPr>
          <w:rFonts w:ascii="Times New Roman" w:eastAsia="Times New Roman" w:hAnsi="Times New Roman" w:cs="Times New Roman"/>
          <w:color w:val="000000"/>
          <w:sz w:val="28"/>
          <w:szCs w:val="28"/>
          <w:lang w:eastAsia="ru-RU"/>
        </w:rPr>
        <w:t> на земле - несколько десятков лет, в пресной воде - несколько лет, в солёной воде - 1 -2 года.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больших масштабах): переплавка.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Наименее опасный способ обезвреживания (в больших масштабах): вывоз на свалку.</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Наименее опасный способ обезвреживания (в небольших масштабах): захоронение.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Продукты, образующиеся при обезвреживании: оксид алюминия.</w:t>
      </w:r>
    </w:p>
    <w:p w:rsidR="00C475F5" w:rsidRPr="00A33A4D" w:rsidRDefault="00C475F5" w:rsidP="00C475F5">
      <w:pPr>
        <w:shd w:val="clear" w:color="auto" w:fill="FFFFFF"/>
        <w:spacing w:after="0" w:line="240" w:lineRule="auto"/>
        <w:ind w:right="28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Банки из-под пива и других</w:t>
      </w:r>
      <w:r w:rsidRPr="00A33A4D">
        <w:rPr>
          <w:rFonts w:ascii="Times New Roman" w:eastAsia="Times New Roman" w:hAnsi="Times New Roman" w:cs="Times New Roman"/>
          <w:b/>
          <w:bCs/>
          <w:color w:val="000000"/>
          <w:sz w:val="28"/>
          <w:szCs w:val="28"/>
          <w:bdr w:val="none" w:sz="0" w:space="0" w:color="auto" w:frame="1"/>
          <w:lang w:eastAsia="ru-RU"/>
        </w:rPr>
        <w:br/>
      </w:r>
      <w:r w:rsidRPr="00A33A4D">
        <w:rPr>
          <w:rFonts w:ascii="Times New Roman" w:eastAsia="Times New Roman" w:hAnsi="Times New Roman" w:cs="Times New Roman"/>
          <w:b/>
          <w:bCs/>
          <w:color w:val="000000"/>
          <w:sz w:val="28"/>
          <w:szCs w:val="28"/>
          <w:lang w:eastAsia="ru-RU"/>
        </w:rPr>
        <w:t>напитков.</w:t>
      </w:r>
    </w:p>
    <w:p w:rsidR="00C475F5" w:rsidRPr="00A33A4D" w:rsidRDefault="00F21F36"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Материал</w:t>
      </w:r>
      <w:r w:rsidR="00C475F5" w:rsidRPr="00A33A4D">
        <w:rPr>
          <w:rFonts w:ascii="Times New Roman" w:eastAsia="Times New Roman" w:hAnsi="Times New Roman" w:cs="Times New Roman"/>
          <w:i/>
          <w:iCs/>
          <w:color w:val="000000"/>
          <w:sz w:val="28"/>
          <w:szCs w:val="28"/>
          <w:lang w:eastAsia="ru-RU"/>
        </w:rPr>
        <w:t>:</w:t>
      </w:r>
      <w:r w:rsidR="00C475F5" w:rsidRPr="00A33A4D">
        <w:rPr>
          <w:rFonts w:ascii="Times New Roman" w:eastAsia="Times New Roman" w:hAnsi="Times New Roman" w:cs="Times New Roman"/>
          <w:color w:val="000000"/>
          <w:sz w:val="28"/>
          <w:szCs w:val="28"/>
          <w:lang w:eastAsia="ru-RU"/>
        </w:rPr>
        <w:t> алюминий и его сплавы.</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острые края банок вызывают травмы у животных.</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Вред человеку:</w:t>
      </w:r>
      <w:r w:rsidRPr="00A33A4D">
        <w:rPr>
          <w:rFonts w:ascii="Times New Roman" w:eastAsia="Times New Roman" w:hAnsi="Times New Roman" w:cs="Times New Roman"/>
          <w:color w:val="000000"/>
          <w:sz w:val="28"/>
          <w:szCs w:val="28"/>
          <w:lang w:eastAsia="ru-RU"/>
        </w:rPr>
        <w:t> в банках скапливается вода, в которой размножаются личинки кровососущих насекомых.</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Пути разложения:</w:t>
      </w:r>
      <w:r w:rsidRPr="00A33A4D">
        <w:rPr>
          <w:rFonts w:ascii="Times New Roman" w:eastAsia="Times New Roman" w:hAnsi="Times New Roman" w:cs="Times New Roman"/>
          <w:color w:val="000000"/>
          <w:sz w:val="28"/>
          <w:szCs w:val="28"/>
          <w:lang w:eastAsia="ru-RU"/>
        </w:rPr>
        <w:t> под действием кислорода алюминий медленно окисляется да алюминия, который в некоторых условиях растворяется.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Конечный продукт разложения: оксид и соли алюминия.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w:t>
      </w:r>
      <w:r w:rsidRPr="00A33A4D">
        <w:rPr>
          <w:rFonts w:ascii="Times New Roman" w:eastAsia="Times New Roman" w:hAnsi="Times New Roman" w:cs="Times New Roman"/>
          <w:color w:val="000000"/>
          <w:sz w:val="28"/>
          <w:szCs w:val="28"/>
          <w:lang w:eastAsia="ru-RU"/>
        </w:rPr>
        <w:t> на земле - сотни лет, в пресной воде - несколько десятков лет, в солёной воде - несколько лет.</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больших масштабах): переплавка.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Наименее опасный способ обезвреживания (в небольших масштабах): захоронение.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Продукты, образующиеся при обезвреживании: оксид алюминия.</w:t>
      </w:r>
    </w:p>
    <w:p w:rsidR="00C475F5" w:rsidRPr="00A33A4D" w:rsidRDefault="00C475F5" w:rsidP="00C475F5">
      <w:pPr>
        <w:shd w:val="clear" w:color="auto" w:fill="FFFFFF"/>
        <w:spacing w:after="0" w:line="240" w:lineRule="auto"/>
        <w:ind w:right="28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Стеклотара.</w:t>
      </w:r>
    </w:p>
    <w:p w:rsidR="00C475F5" w:rsidRPr="00A33A4D" w:rsidRDefault="00F21F36"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Материал</w:t>
      </w:r>
      <w:r w:rsidR="00C475F5" w:rsidRPr="00A33A4D">
        <w:rPr>
          <w:rFonts w:ascii="Times New Roman" w:eastAsia="Times New Roman" w:hAnsi="Times New Roman" w:cs="Times New Roman"/>
          <w:i/>
          <w:iCs/>
          <w:color w:val="000000"/>
          <w:sz w:val="28"/>
          <w:szCs w:val="28"/>
          <w:lang w:eastAsia="ru-RU"/>
        </w:rPr>
        <w:t>: стекло.</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битая стеклотара может вызывать ранения животных, а целая - превращаться в битую. Может фокусировать солнечные лучи и вызывать пожары.</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lastRenderedPageBreak/>
        <w:t>Вред человеку:</w:t>
      </w:r>
      <w:r w:rsidRPr="00A33A4D">
        <w:rPr>
          <w:rFonts w:ascii="Times New Roman" w:eastAsia="Times New Roman" w:hAnsi="Times New Roman" w:cs="Times New Roman"/>
          <w:color w:val="000000"/>
          <w:sz w:val="28"/>
          <w:szCs w:val="28"/>
          <w:lang w:eastAsia="ru-RU"/>
        </w:rPr>
        <w:t> битая стеклотара может наносить ранения, а целая - превращаться в битую. В банках скапливается вода, в которой размножаются личинки кровососущих насекомых.</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Пути разложения:</w:t>
      </w:r>
      <w:r w:rsidRPr="00A33A4D">
        <w:rPr>
          <w:rFonts w:ascii="Times New Roman" w:eastAsia="Times New Roman" w:hAnsi="Times New Roman" w:cs="Times New Roman"/>
          <w:color w:val="000000"/>
          <w:sz w:val="28"/>
          <w:szCs w:val="28"/>
          <w:lang w:eastAsia="ru-RU"/>
        </w:rPr>
        <w:t> медленно растрескивается и рассыпается от перепадов температур; очень медленно растворяется в воде.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Конечный продукт разложения',</w:t>
      </w:r>
      <w:r w:rsidRPr="00A33A4D">
        <w:rPr>
          <w:rFonts w:ascii="Times New Roman" w:eastAsia="Times New Roman" w:hAnsi="Times New Roman" w:cs="Times New Roman"/>
          <w:color w:val="000000"/>
          <w:sz w:val="28"/>
          <w:szCs w:val="28"/>
          <w:lang w:eastAsia="ru-RU"/>
        </w:rPr>
        <w:t> мелкая стеклянная крошка, по виду неотличимая от песка.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w:t>
      </w:r>
      <w:r w:rsidRPr="00A33A4D">
        <w:rPr>
          <w:rFonts w:ascii="Times New Roman" w:eastAsia="Times New Roman" w:hAnsi="Times New Roman" w:cs="Times New Roman"/>
          <w:color w:val="000000"/>
          <w:sz w:val="28"/>
          <w:szCs w:val="28"/>
          <w:lang w:eastAsia="ru-RU"/>
        </w:rPr>
        <w:t> на земле - несколько сотен лет, в спокойной воде - около 100 лет, в полосе прибоя - 1-2 года.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больших масштабах): использование по прямому назначению или переплавка.</w:t>
      </w:r>
    </w:p>
    <w:p w:rsidR="00C475F5" w:rsidRPr="00A33A4D" w:rsidRDefault="00C475F5" w:rsidP="00C475F5">
      <w:pPr>
        <w:shd w:val="clear" w:color="auto" w:fill="FFFFFF"/>
        <w:spacing w:after="0" w:line="240" w:lineRule="auto"/>
        <w:ind w:left="2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ю</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Наименее опасный способ обезвреживания (в любых масштабах): вывоз на свалку или захоронение.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Продукты</w:t>
      </w:r>
      <w:r w:rsidRPr="00A33A4D">
        <w:rPr>
          <w:rFonts w:ascii="Times New Roman" w:eastAsia="Times New Roman" w:hAnsi="Times New Roman" w:cs="Times New Roman"/>
          <w:color w:val="000000"/>
          <w:sz w:val="28"/>
          <w:szCs w:val="28"/>
          <w:lang w:eastAsia="ru-RU"/>
        </w:rPr>
        <w:t>, </w:t>
      </w:r>
      <w:r w:rsidRPr="00A33A4D">
        <w:rPr>
          <w:rFonts w:ascii="Times New Roman" w:eastAsia="Times New Roman" w:hAnsi="Times New Roman" w:cs="Times New Roman"/>
          <w:i/>
          <w:iCs/>
          <w:color w:val="000000"/>
          <w:sz w:val="28"/>
          <w:szCs w:val="28"/>
          <w:lang w:eastAsia="ru-RU"/>
        </w:rPr>
        <w:t>образующиеся при обезвреживании:</w:t>
      </w:r>
      <w:r w:rsidRPr="00A33A4D">
        <w:rPr>
          <w:rFonts w:ascii="Times New Roman" w:eastAsia="Times New Roman" w:hAnsi="Times New Roman" w:cs="Times New Roman"/>
          <w:color w:val="000000"/>
          <w:sz w:val="28"/>
          <w:szCs w:val="28"/>
          <w:lang w:eastAsia="ru-RU"/>
        </w:rPr>
        <w:t> стеклянная крошка (процесс идёт очень медленно).</w:t>
      </w:r>
    </w:p>
    <w:p w:rsidR="00C475F5" w:rsidRPr="00A33A4D" w:rsidRDefault="00C475F5" w:rsidP="00C475F5">
      <w:pPr>
        <w:shd w:val="clear" w:color="auto" w:fill="FFFFFF"/>
        <w:spacing w:after="0" w:line="240" w:lineRule="auto"/>
        <w:ind w:right="30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Кирпич.</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Материал:</w:t>
      </w:r>
      <w:r w:rsidRPr="00A33A4D">
        <w:rPr>
          <w:rFonts w:ascii="Times New Roman" w:eastAsia="Times New Roman" w:hAnsi="Times New Roman" w:cs="Times New Roman"/>
          <w:color w:val="000000"/>
          <w:sz w:val="28"/>
          <w:szCs w:val="28"/>
          <w:lang w:eastAsia="ru-RU"/>
        </w:rPr>
        <w:t> Обожженный алюмосиликат.</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практически не наносит. Аналог естественных камней.</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Вред человеку:</w:t>
      </w:r>
      <w:r w:rsidRPr="00A33A4D">
        <w:rPr>
          <w:rFonts w:ascii="Times New Roman" w:eastAsia="Times New Roman" w:hAnsi="Times New Roman" w:cs="Times New Roman"/>
          <w:color w:val="000000"/>
          <w:sz w:val="28"/>
          <w:szCs w:val="28"/>
          <w:lang w:eastAsia="ru-RU"/>
        </w:rPr>
        <w:t> может наносить травмы.</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Пути разложения:</w:t>
      </w:r>
      <w:r w:rsidRPr="00A33A4D">
        <w:rPr>
          <w:rFonts w:ascii="Times New Roman" w:eastAsia="Times New Roman" w:hAnsi="Times New Roman" w:cs="Times New Roman"/>
          <w:color w:val="000000"/>
          <w:sz w:val="28"/>
          <w:szCs w:val="28"/>
          <w:lang w:eastAsia="ru-RU"/>
        </w:rPr>
        <w:t> медленно растрескивается и рассыпается от перепадов температур.</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Конечный продукт разложения', мелкая кирпичная крошка.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w:t>
      </w:r>
      <w:r w:rsidRPr="00A33A4D">
        <w:rPr>
          <w:rFonts w:ascii="Times New Roman" w:eastAsia="Times New Roman" w:hAnsi="Times New Roman" w:cs="Times New Roman"/>
          <w:color w:val="000000"/>
          <w:sz w:val="28"/>
          <w:szCs w:val="28"/>
          <w:lang w:eastAsia="ru-RU"/>
        </w:rPr>
        <w:t> на земле - несколько тысяч лет, в спокойной воде - несколько сотен лет, в полосе прибоя - насколько лет.</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больших масштабах):</w:t>
      </w:r>
      <w:r w:rsidRPr="00A33A4D">
        <w:rPr>
          <w:rFonts w:ascii="Times New Roman" w:eastAsia="Times New Roman" w:hAnsi="Times New Roman" w:cs="Times New Roman"/>
          <w:color w:val="000000"/>
          <w:sz w:val="28"/>
          <w:szCs w:val="28"/>
          <w:lang w:eastAsia="ru-RU"/>
        </w:rPr>
        <w:t> переработка в крошку и использование при изготовлении строй материалов и дорожных покрытий.</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Наименее опасный способ обезвреживания (в любых масштабах): захоронение.</w:t>
      </w:r>
    </w:p>
    <w:p w:rsidR="00C475F5" w:rsidRPr="00A33A4D" w:rsidRDefault="00F21F36" w:rsidP="00C475F5">
      <w:pPr>
        <w:shd w:val="clear" w:color="auto" w:fill="FFFFFF"/>
        <w:spacing w:after="0" w:line="240" w:lineRule="auto"/>
        <w:ind w:right="30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Изделия из хл</w:t>
      </w:r>
      <w:r w:rsidRPr="00A33A4D">
        <w:rPr>
          <w:rFonts w:ascii="Times New Roman" w:eastAsia="Times New Roman" w:hAnsi="Times New Roman" w:cs="Times New Roman"/>
          <w:b/>
          <w:bCs/>
          <w:color w:val="000000"/>
          <w:sz w:val="28"/>
          <w:szCs w:val="28"/>
          <w:lang w:eastAsia="ru-RU"/>
        </w:rPr>
        <w:t>орсодержащих</w:t>
      </w:r>
      <w:r w:rsidR="00C475F5" w:rsidRPr="00A33A4D">
        <w:rPr>
          <w:rFonts w:ascii="Times New Roman" w:eastAsia="Times New Roman" w:hAnsi="Times New Roman" w:cs="Times New Roman"/>
          <w:b/>
          <w:bCs/>
          <w:color w:val="000000"/>
          <w:sz w:val="28"/>
          <w:szCs w:val="28"/>
          <w:bdr w:val="none" w:sz="0" w:space="0" w:color="auto" w:frame="1"/>
          <w:lang w:eastAsia="ru-RU"/>
        </w:rPr>
        <w:br/>
      </w:r>
      <w:r w:rsidR="00C475F5" w:rsidRPr="00A33A4D">
        <w:rPr>
          <w:rFonts w:ascii="Times New Roman" w:eastAsia="Times New Roman" w:hAnsi="Times New Roman" w:cs="Times New Roman"/>
          <w:b/>
          <w:bCs/>
          <w:color w:val="000000"/>
          <w:sz w:val="28"/>
          <w:szCs w:val="28"/>
          <w:lang w:eastAsia="ru-RU"/>
        </w:rPr>
        <w:t>Пластмасс.</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препятствуют газообмену в почвах и водоёмах. Выделяют токсичные для многих организмов вещества. Могут быть проглочены животными, что приводит к гибели последних.</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Вред человеку:</w:t>
      </w:r>
      <w:r w:rsidRPr="00A33A4D">
        <w:rPr>
          <w:rFonts w:ascii="Times New Roman" w:eastAsia="Times New Roman" w:hAnsi="Times New Roman" w:cs="Times New Roman"/>
          <w:color w:val="000000"/>
          <w:sz w:val="28"/>
          <w:szCs w:val="28"/>
          <w:lang w:eastAsia="ru-RU"/>
        </w:rPr>
        <w:t> выделяют при разложении ядовитые вещества.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Пути разложения:</w:t>
      </w:r>
      <w:r w:rsidRPr="00A33A4D">
        <w:rPr>
          <w:rFonts w:ascii="Times New Roman" w:eastAsia="Times New Roman" w:hAnsi="Times New Roman" w:cs="Times New Roman"/>
          <w:color w:val="000000"/>
          <w:sz w:val="28"/>
          <w:szCs w:val="28"/>
          <w:lang w:eastAsia="ru-RU"/>
        </w:rPr>
        <w:t> очень медленно окисляются кислородом. Очень медленно разрушаются под действием солнечных лучей.</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Конечный продукт разложения:</w:t>
      </w:r>
      <w:r w:rsidRPr="00A33A4D">
        <w:rPr>
          <w:rFonts w:ascii="Times New Roman" w:eastAsia="Times New Roman" w:hAnsi="Times New Roman" w:cs="Times New Roman"/>
          <w:color w:val="000000"/>
          <w:sz w:val="28"/>
          <w:szCs w:val="28"/>
          <w:lang w:eastAsia="ru-RU"/>
        </w:rPr>
        <w:t xml:space="preserve"> углекислый газ, вода и </w:t>
      </w:r>
      <w:proofErr w:type="spellStart"/>
      <w:r w:rsidRPr="00A33A4D">
        <w:rPr>
          <w:rFonts w:ascii="Times New Roman" w:eastAsia="Times New Roman" w:hAnsi="Times New Roman" w:cs="Times New Roman"/>
          <w:color w:val="000000"/>
          <w:sz w:val="28"/>
          <w:szCs w:val="28"/>
          <w:lang w:eastAsia="ru-RU"/>
        </w:rPr>
        <w:t>хлороводород</w:t>
      </w:r>
      <w:proofErr w:type="spellEnd"/>
      <w:r w:rsidRPr="00A33A4D">
        <w:rPr>
          <w:rFonts w:ascii="Times New Roman" w:eastAsia="Times New Roman" w:hAnsi="Times New Roman" w:cs="Times New Roman"/>
          <w:color w:val="000000"/>
          <w:sz w:val="28"/>
          <w:szCs w:val="28"/>
          <w:lang w:eastAsia="ru-RU"/>
        </w:rPr>
        <w:t>.</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w:t>
      </w:r>
      <w:r w:rsidRPr="00A33A4D">
        <w:rPr>
          <w:rFonts w:ascii="Times New Roman" w:eastAsia="Times New Roman" w:hAnsi="Times New Roman" w:cs="Times New Roman"/>
          <w:color w:val="000000"/>
          <w:sz w:val="28"/>
          <w:szCs w:val="28"/>
          <w:lang w:eastAsia="ru-RU"/>
        </w:rPr>
        <w:t> на земле и в пресной воде - несколько сотен лет, в солёной - несколько десятков лет.</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больших масштабах): не существует (из-за технологических трудностей).</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w:t>
      </w:r>
      <w:r w:rsidR="00F21F36">
        <w:rPr>
          <w:rFonts w:ascii="Times New Roman" w:eastAsia="Times New Roman" w:hAnsi="Times New Roman" w:cs="Times New Roman"/>
          <w:i/>
          <w:iCs/>
          <w:color w:val="000000"/>
          <w:sz w:val="28"/>
          <w:szCs w:val="28"/>
          <w:lang w:eastAsia="ru-RU"/>
        </w:rPr>
        <w:t>аименее опасный способ обезвреж</w:t>
      </w:r>
      <w:r w:rsidRPr="00A33A4D">
        <w:rPr>
          <w:rFonts w:ascii="Times New Roman" w:eastAsia="Times New Roman" w:hAnsi="Times New Roman" w:cs="Times New Roman"/>
          <w:i/>
          <w:iCs/>
          <w:color w:val="000000"/>
          <w:sz w:val="28"/>
          <w:szCs w:val="28"/>
          <w:lang w:eastAsia="ru-RU"/>
        </w:rPr>
        <w:t>ивания (в любых масштабах): вывоз на свалку.</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Продукты, образующиеся при обезвреживании:</w:t>
      </w:r>
      <w:r w:rsidRPr="00A33A4D">
        <w:rPr>
          <w:rFonts w:ascii="Times New Roman" w:eastAsia="Times New Roman" w:hAnsi="Times New Roman" w:cs="Times New Roman"/>
          <w:color w:val="000000"/>
          <w:sz w:val="28"/>
          <w:szCs w:val="28"/>
          <w:lang w:eastAsia="ru-RU"/>
        </w:rPr>
        <w:t xml:space="preserve"> углекислый газ, вода, </w:t>
      </w:r>
      <w:proofErr w:type="spellStart"/>
      <w:r w:rsidRPr="00A33A4D">
        <w:rPr>
          <w:rFonts w:ascii="Times New Roman" w:eastAsia="Times New Roman" w:hAnsi="Times New Roman" w:cs="Times New Roman"/>
          <w:color w:val="000000"/>
          <w:sz w:val="28"/>
          <w:szCs w:val="28"/>
          <w:lang w:eastAsia="ru-RU"/>
        </w:rPr>
        <w:t>хлороводород</w:t>
      </w:r>
      <w:proofErr w:type="spellEnd"/>
      <w:r w:rsidRPr="00A33A4D">
        <w:rPr>
          <w:rFonts w:ascii="Times New Roman" w:eastAsia="Times New Roman" w:hAnsi="Times New Roman" w:cs="Times New Roman"/>
          <w:color w:val="000000"/>
          <w:sz w:val="28"/>
          <w:szCs w:val="28"/>
          <w:lang w:eastAsia="ru-RU"/>
        </w:rPr>
        <w:t>, ядовитые хлорорганические соединения.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lastRenderedPageBreak/>
        <w:t xml:space="preserve">Категорически запрещено сжигать указанные материалы, так как при этом образуются огромные количества </w:t>
      </w:r>
      <w:proofErr w:type="spellStart"/>
      <w:r w:rsidRPr="00A33A4D">
        <w:rPr>
          <w:rFonts w:ascii="Times New Roman" w:eastAsia="Times New Roman" w:hAnsi="Times New Roman" w:cs="Times New Roman"/>
          <w:b/>
          <w:bCs/>
          <w:color w:val="000000"/>
          <w:sz w:val="28"/>
          <w:szCs w:val="28"/>
          <w:lang w:eastAsia="ru-RU"/>
        </w:rPr>
        <w:t>диоксинов</w:t>
      </w:r>
      <w:proofErr w:type="spellEnd"/>
      <w:r w:rsidRPr="00A33A4D">
        <w:rPr>
          <w:rFonts w:ascii="Times New Roman" w:eastAsia="Times New Roman" w:hAnsi="Times New Roman" w:cs="Times New Roman"/>
          <w:b/>
          <w:bCs/>
          <w:color w:val="000000"/>
          <w:sz w:val="28"/>
          <w:szCs w:val="28"/>
          <w:lang w:eastAsia="ru-RU"/>
        </w:rPr>
        <w:t>.</w:t>
      </w:r>
    </w:p>
    <w:p w:rsidR="00C475F5" w:rsidRPr="00A33A4D" w:rsidRDefault="00C475F5" w:rsidP="00C475F5">
      <w:pPr>
        <w:shd w:val="clear" w:color="auto" w:fill="FFFFFF"/>
        <w:spacing w:after="0" w:line="240" w:lineRule="auto"/>
        <w:ind w:right="30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Изделия из пластмасс</w:t>
      </w:r>
      <w:r w:rsidR="00026F2D">
        <w:rPr>
          <w:rFonts w:ascii="Times New Roman" w:eastAsia="Times New Roman" w:hAnsi="Times New Roman" w:cs="Times New Roman"/>
          <w:b/>
          <w:bCs/>
          <w:color w:val="000000"/>
          <w:sz w:val="28"/>
          <w:szCs w:val="28"/>
          <w:bdr w:val="none" w:sz="0" w:space="0" w:color="auto" w:frame="1"/>
          <w:lang w:eastAsia="ru-RU"/>
        </w:rPr>
        <w:t xml:space="preserve"> </w:t>
      </w:r>
      <w:r w:rsidRPr="00A33A4D">
        <w:rPr>
          <w:rFonts w:ascii="Times New Roman" w:eastAsia="Times New Roman" w:hAnsi="Times New Roman" w:cs="Times New Roman"/>
          <w:b/>
          <w:bCs/>
          <w:color w:val="000000"/>
          <w:sz w:val="28"/>
          <w:szCs w:val="28"/>
          <w:lang w:eastAsia="ru-RU"/>
        </w:rPr>
        <w:t>неизвестного состава.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препятствуют газообмену в почвах и водоёмах. Могут быть проглочены животными, что приводит к гибели последних. Могут выделять токсичные для многих организмов вещества.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Вред человеку:</w:t>
      </w:r>
      <w:r w:rsidRPr="00A33A4D">
        <w:rPr>
          <w:rFonts w:ascii="Times New Roman" w:eastAsia="Times New Roman" w:hAnsi="Times New Roman" w:cs="Times New Roman"/>
          <w:color w:val="000000"/>
          <w:sz w:val="28"/>
          <w:szCs w:val="28"/>
          <w:lang w:eastAsia="ru-RU"/>
        </w:rPr>
        <w:t> могут выделять при разложении ядовитые вещества.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Пути разложения:</w:t>
      </w:r>
      <w:r w:rsidRPr="00A33A4D">
        <w:rPr>
          <w:rFonts w:ascii="Times New Roman" w:eastAsia="Times New Roman" w:hAnsi="Times New Roman" w:cs="Times New Roman"/>
          <w:color w:val="000000"/>
          <w:sz w:val="28"/>
          <w:szCs w:val="28"/>
          <w:lang w:eastAsia="ru-RU"/>
        </w:rPr>
        <w:t> медленно окисляются кислородом воздуха. Очень медленно разрушается под действием солнечных лучей.</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w:t>
      </w:r>
      <w:r w:rsidRPr="00A33A4D">
        <w:rPr>
          <w:rFonts w:ascii="Times New Roman" w:eastAsia="Times New Roman" w:hAnsi="Times New Roman" w:cs="Times New Roman"/>
          <w:color w:val="000000"/>
          <w:sz w:val="28"/>
          <w:szCs w:val="28"/>
          <w:lang w:eastAsia="ru-RU"/>
        </w:rPr>
        <w:t> зависит от пластмассы. Обычно - около 100 лет. может быть больше.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больших масштабах):</w:t>
      </w:r>
      <w:r w:rsidRPr="00A33A4D">
        <w:rPr>
          <w:rFonts w:ascii="Times New Roman" w:eastAsia="Times New Roman" w:hAnsi="Times New Roman" w:cs="Times New Roman"/>
          <w:color w:val="000000"/>
          <w:sz w:val="28"/>
          <w:szCs w:val="28"/>
          <w:lang w:eastAsia="ru-RU"/>
        </w:rPr>
        <w:t> зависит от пластмассы (как правило - переплавка). Для многих пластмасс способов вторичного использования не существует (из-за трудностей определения конкретной пластмассы).</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Наименее опасный способ обезвреживания (в любых масштабах):</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захоронение.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Продукты, образующиеся при обезвреживании:</w:t>
      </w:r>
      <w:r w:rsidRPr="00A33A4D">
        <w:rPr>
          <w:rFonts w:ascii="Times New Roman" w:eastAsia="Times New Roman" w:hAnsi="Times New Roman" w:cs="Times New Roman"/>
          <w:color w:val="000000"/>
          <w:sz w:val="28"/>
          <w:szCs w:val="28"/>
          <w:lang w:eastAsia="ru-RU"/>
        </w:rPr>
        <w:t xml:space="preserve"> зависят от пластмассы. Обычно углекислый газ, вода, азот, аммиак, </w:t>
      </w:r>
      <w:proofErr w:type="spellStart"/>
      <w:r w:rsidRPr="00A33A4D">
        <w:rPr>
          <w:rFonts w:ascii="Times New Roman" w:eastAsia="Times New Roman" w:hAnsi="Times New Roman" w:cs="Times New Roman"/>
          <w:color w:val="000000"/>
          <w:sz w:val="28"/>
          <w:szCs w:val="28"/>
          <w:lang w:eastAsia="ru-RU"/>
        </w:rPr>
        <w:t>хлороводород</w:t>
      </w:r>
      <w:proofErr w:type="spellEnd"/>
      <w:r w:rsidRPr="00A33A4D">
        <w:rPr>
          <w:rFonts w:ascii="Times New Roman" w:eastAsia="Times New Roman" w:hAnsi="Times New Roman" w:cs="Times New Roman"/>
          <w:color w:val="000000"/>
          <w:sz w:val="28"/>
          <w:szCs w:val="28"/>
          <w:lang w:eastAsia="ru-RU"/>
        </w:rPr>
        <w:t>, серная кислота, ядовитые хлорорганические соединения.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 xml:space="preserve">Категорически запрещено сжигать указанные материалы, так как может образоваться огромное количество </w:t>
      </w:r>
      <w:proofErr w:type="spellStart"/>
      <w:r w:rsidRPr="00A33A4D">
        <w:rPr>
          <w:rFonts w:ascii="Times New Roman" w:eastAsia="Times New Roman" w:hAnsi="Times New Roman" w:cs="Times New Roman"/>
          <w:b/>
          <w:bCs/>
          <w:color w:val="000000"/>
          <w:sz w:val="28"/>
          <w:szCs w:val="28"/>
          <w:lang w:eastAsia="ru-RU"/>
        </w:rPr>
        <w:t>диоксинов</w:t>
      </w:r>
      <w:proofErr w:type="spellEnd"/>
      <w:r w:rsidRPr="00A33A4D">
        <w:rPr>
          <w:rFonts w:ascii="Times New Roman" w:eastAsia="Times New Roman" w:hAnsi="Times New Roman" w:cs="Times New Roman"/>
          <w:b/>
          <w:bCs/>
          <w:color w:val="000000"/>
          <w:sz w:val="28"/>
          <w:szCs w:val="28"/>
          <w:lang w:eastAsia="ru-RU"/>
        </w:rPr>
        <w:t>.</w:t>
      </w:r>
    </w:p>
    <w:p w:rsidR="00C475F5" w:rsidRPr="00A33A4D" w:rsidRDefault="00C475F5" w:rsidP="00C475F5">
      <w:pPr>
        <w:shd w:val="clear" w:color="auto" w:fill="FFFFFF"/>
        <w:spacing w:after="0" w:line="240" w:lineRule="auto"/>
        <w:ind w:right="26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Упаковка для пищевых</w:t>
      </w:r>
      <w:r w:rsidR="00026F2D">
        <w:rPr>
          <w:rFonts w:ascii="Times New Roman" w:eastAsia="Times New Roman" w:hAnsi="Times New Roman" w:cs="Times New Roman"/>
          <w:b/>
          <w:bCs/>
          <w:color w:val="000000"/>
          <w:sz w:val="28"/>
          <w:szCs w:val="28"/>
          <w:bdr w:val="none" w:sz="0" w:space="0" w:color="auto" w:frame="1"/>
          <w:lang w:eastAsia="ru-RU"/>
        </w:rPr>
        <w:t xml:space="preserve"> </w:t>
      </w:r>
      <w:r w:rsidRPr="00A33A4D">
        <w:rPr>
          <w:rFonts w:ascii="Times New Roman" w:eastAsia="Times New Roman" w:hAnsi="Times New Roman" w:cs="Times New Roman"/>
          <w:b/>
          <w:bCs/>
          <w:color w:val="000000"/>
          <w:sz w:val="28"/>
          <w:szCs w:val="28"/>
          <w:lang w:eastAsia="ru-RU"/>
        </w:rPr>
        <w:t>продуктов.</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Материал:</w:t>
      </w:r>
      <w:r w:rsidRPr="00A33A4D">
        <w:rPr>
          <w:rFonts w:ascii="Times New Roman" w:eastAsia="Times New Roman" w:hAnsi="Times New Roman" w:cs="Times New Roman"/>
          <w:color w:val="000000"/>
          <w:sz w:val="28"/>
          <w:szCs w:val="28"/>
          <w:lang w:eastAsia="ru-RU"/>
        </w:rPr>
        <w:t> бумага и различные виды пластмасс, в том числе хлорсодержащие. Иногда - алюминиевая фольга.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Могут быть проглочены животными, что приводит к гибели последних.</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Пути разложения:</w:t>
      </w:r>
      <w:r w:rsidRPr="00A33A4D">
        <w:rPr>
          <w:rFonts w:ascii="Times New Roman" w:eastAsia="Times New Roman" w:hAnsi="Times New Roman" w:cs="Times New Roman"/>
          <w:color w:val="000000"/>
          <w:sz w:val="28"/>
          <w:szCs w:val="28"/>
          <w:lang w:eastAsia="ru-RU"/>
        </w:rPr>
        <w:t> очень медленно окисляются кислородом. Очень медленно разрушаются под действием солнечных лучей. Иногда используется в пищу некоторыми микроорганизмами.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w:t>
      </w:r>
      <w:r w:rsidRPr="00A33A4D">
        <w:rPr>
          <w:rFonts w:ascii="Times New Roman" w:eastAsia="Times New Roman" w:hAnsi="Times New Roman" w:cs="Times New Roman"/>
          <w:color w:val="000000"/>
          <w:sz w:val="28"/>
          <w:szCs w:val="28"/>
          <w:lang w:eastAsia="ru-RU"/>
        </w:rPr>
        <w:t> зависит от изделия. Обычно - десятки лет, может быть больше.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больших масштабах):</w:t>
      </w:r>
      <w:r w:rsidRPr="00A33A4D">
        <w:rPr>
          <w:rFonts w:ascii="Times New Roman" w:eastAsia="Times New Roman" w:hAnsi="Times New Roman" w:cs="Times New Roman"/>
          <w:color w:val="000000"/>
          <w:sz w:val="28"/>
          <w:szCs w:val="28"/>
          <w:lang w:eastAsia="ru-RU"/>
        </w:rPr>
        <w:t> как правило не существует (из-за трудностей разделения на компоненты).</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Наименее опасный способ обезвреживания (в любых масштабах): захоронение.</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Продукты, образующиеся при обезвреживании:</w:t>
      </w:r>
      <w:r w:rsidRPr="00A33A4D">
        <w:rPr>
          <w:rFonts w:ascii="Times New Roman" w:eastAsia="Times New Roman" w:hAnsi="Times New Roman" w:cs="Times New Roman"/>
          <w:color w:val="000000"/>
          <w:sz w:val="28"/>
          <w:szCs w:val="28"/>
          <w:lang w:eastAsia="ru-RU"/>
        </w:rPr>
        <w:t xml:space="preserve"> зависят от пластмассы. Обычно углекислый газ, вода, </w:t>
      </w:r>
      <w:proofErr w:type="spellStart"/>
      <w:r w:rsidRPr="00A33A4D">
        <w:rPr>
          <w:rFonts w:ascii="Times New Roman" w:eastAsia="Times New Roman" w:hAnsi="Times New Roman" w:cs="Times New Roman"/>
          <w:color w:val="000000"/>
          <w:sz w:val="28"/>
          <w:szCs w:val="28"/>
          <w:lang w:eastAsia="ru-RU"/>
        </w:rPr>
        <w:t>хлороводород</w:t>
      </w:r>
      <w:proofErr w:type="spellEnd"/>
      <w:r w:rsidRPr="00A33A4D">
        <w:rPr>
          <w:rFonts w:ascii="Times New Roman" w:eastAsia="Times New Roman" w:hAnsi="Times New Roman" w:cs="Times New Roman"/>
          <w:color w:val="000000"/>
          <w:sz w:val="28"/>
          <w:szCs w:val="28"/>
          <w:lang w:eastAsia="ru-RU"/>
        </w:rPr>
        <w:t>, ядовитые хлорорганические соединения.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 xml:space="preserve">Категорически запрещено сжигать указанные материалы, так как может образоваться огромное количество </w:t>
      </w:r>
      <w:proofErr w:type="spellStart"/>
      <w:r w:rsidRPr="00A33A4D">
        <w:rPr>
          <w:rFonts w:ascii="Times New Roman" w:eastAsia="Times New Roman" w:hAnsi="Times New Roman" w:cs="Times New Roman"/>
          <w:b/>
          <w:bCs/>
          <w:color w:val="000000"/>
          <w:sz w:val="28"/>
          <w:szCs w:val="28"/>
          <w:lang w:eastAsia="ru-RU"/>
        </w:rPr>
        <w:t>диоксинов</w:t>
      </w:r>
      <w:proofErr w:type="spellEnd"/>
      <w:r w:rsidRPr="00A33A4D">
        <w:rPr>
          <w:rFonts w:ascii="Times New Roman" w:eastAsia="Times New Roman" w:hAnsi="Times New Roman" w:cs="Times New Roman"/>
          <w:b/>
          <w:bCs/>
          <w:color w:val="000000"/>
          <w:sz w:val="28"/>
          <w:szCs w:val="28"/>
          <w:lang w:eastAsia="ru-RU"/>
        </w:rPr>
        <w:t>.</w:t>
      </w:r>
    </w:p>
    <w:p w:rsidR="00C475F5" w:rsidRPr="00A33A4D" w:rsidRDefault="00C475F5" w:rsidP="00C475F5">
      <w:pPr>
        <w:shd w:val="clear" w:color="auto" w:fill="FFFFFF"/>
        <w:spacing w:after="0" w:line="240" w:lineRule="auto"/>
        <w:ind w:right="2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Батарейки.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i/>
          <w:iCs/>
          <w:color w:val="000000"/>
          <w:sz w:val="28"/>
          <w:szCs w:val="28"/>
          <w:lang w:eastAsia="ru-RU"/>
        </w:rPr>
        <w:t>Очень ядовитый мусор!</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Материал:</w:t>
      </w:r>
      <w:r w:rsidRPr="00A33A4D">
        <w:rPr>
          <w:rFonts w:ascii="Times New Roman" w:eastAsia="Times New Roman" w:hAnsi="Times New Roman" w:cs="Times New Roman"/>
          <w:color w:val="000000"/>
          <w:sz w:val="28"/>
          <w:szCs w:val="28"/>
          <w:lang w:eastAsia="ru-RU"/>
        </w:rPr>
        <w:t> цинк, уголь, оксид марганца (4).</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Ущерб природе:</w:t>
      </w:r>
      <w:r w:rsidRPr="00A33A4D">
        <w:rPr>
          <w:rFonts w:ascii="Times New Roman" w:eastAsia="Times New Roman" w:hAnsi="Times New Roman" w:cs="Times New Roman"/>
          <w:color w:val="000000"/>
          <w:sz w:val="28"/>
          <w:szCs w:val="28"/>
          <w:lang w:eastAsia="ru-RU"/>
        </w:rPr>
        <w:t> соединения цинка и марганца, входящие в состав батареек, ядовиты для многих организмов.</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Вред человеку:</w:t>
      </w:r>
      <w:r w:rsidRPr="00A33A4D">
        <w:rPr>
          <w:rFonts w:ascii="Times New Roman" w:eastAsia="Times New Roman" w:hAnsi="Times New Roman" w:cs="Times New Roman"/>
          <w:color w:val="000000"/>
          <w:sz w:val="28"/>
          <w:szCs w:val="28"/>
          <w:lang w:eastAsia="ru-RU"/>
        </w:rPr>
        <w:t> соединения цинка и марганца, входящие в состав батареек, ядовиты для человека.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lastRenderedPageBreak/>
        <w:t>Пути разложения:</w:t>
      </w:r>
      <w:r w:rsidRPr="00A33A4D">
        <w:rPr>
          <w:rFonts w:ascii="Times New Roman" w:eastAsia="Times New Roman" w:hAnsi="Times New Roman" w:cs="Times New Roman"/>
          <w:color w:val="000000"/>
          <w:sz w:val="28"/>
          <w:szCs w:val="28"/>
          <w:lang w:eastAsia="ru-RU"/>
        </w:rPr>
        <w:t> цинк медленно окисляется под действием растворённого в воде кислорода. Оксид марганца (4) медленно восстанавливается под действием растворённых в воде органических соединений и растворяется. Уголь практически не разлагается.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Конечный продукт разложения: соли цинка и марганца.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Время разложения:</w:t>
      </w:r>
      <w:r w:rsidRPr="00A33A4D">
        <w:rPr>
          <w:rFonts w:ascii="Times New Roman" w:eastAsia="Times New Roman" w:hAnsi="Times New Roman" w:cs="Times New Roman"/>
          <w:color w:val="000000"/>
          <w:sz w:val="28"/>
          <w:szCs w:val="28"/>
          <w:lang w:eastAsia="ru-RU"/>
        </w:rPr>
        <w:t> на земле - около 10 лет, в спокойной воде - несколько лет, в солёной воде - около 1 года.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малых масштабах):</w:t>
      </w:r>
      <w:r w:rsidRPr="00A33A4D">
        <w:rPr>
          <w:rFonts w:ascii="Times New Roman" w:eastAsia="Times New Roman" w:hAnsi="Times New Roman" w:cs="Times New Roman"/>
          <w:color w:val="000000"/>
          <w:sz w:val="28"/>
          <w:szCs w:val="28"/>
          <w:lang w:eastAsia="ru-RU"/>
        </w:rPr>
        <w:t> цинк можно использовать в школьной лаборатории для получения водорода, оксид марганца (4) - для получения хлора или перманганата калия.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Способ вторичного использования (в больших масштабах):</w:t>
      </w:r>
      <w:r w:rsidRPr="00A33A4D">
        <w:rPr>
          <w:rFonts w:ascii="Times New Roman" w:eastAsia="Times New Roman" w:hAnsi="Times New Roman" w:cs="Times New Roman"/>
          <w:color w:val="000000"/>
          <w:sz w:val="28"/>
          <w:szCs w:val="28"/>
          <w:lang w:eastAsia="ru-RU"/>
        </w:rPr>
        <w:t> не существует (из-за трудностей централизованного сбора).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Наименее опасный способ обезвреживания (в любых масштабах): вывоз на свалку.</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Продукты, образующиеся при обезвреживании: соли цинка и марганца.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В последние годы возникли и начали практически реализоваться новые идеи синтеза “экологически чистых” полимеров и изделий из них. Речь идёт о полимерах и материалах из них, способных более или менее быстро разлагаться в природных условиях. Заметим при этом, что биологические полимеры, то есть полимеры, синтезируемые растениями и живыми организмами, к числу которых относятся в первую очередь белки и </w:t>
      </w:r>
      <w:proofErr w:type="spellStart"/>
      <w:proofErr w:type="gramStart"/>
      <w:r w:rsidRPr="00A33A4D">
        <w:rPr>
          <w:rFonts w:ascii="Times New Roman" w:eastAsia="Times New Roman" w:hAnsi="Times New Roman" w:cs="Times New Roman"/>
          <w:color w:val="000000"/>
          <w:sz w:val="28"/>
          <w:szCs w:val="28"/>
          <w:lang w:eastAsia="ru-RU"/>
        </w:rPr>
        <w:t>полисахориды,в</w:t>
      </w:r>
      <w:proofErr w:type="spellEnd"/>
      <w:proofErr w:type="gramEnd"/>
      <w:r w:rsidRPr="00A33A4D">
        <w:rPr>
          <w:rFonts w:ascii="Times New Roman" w:eastAsia="Times New Roman" w:hAnsi="Times New Roman" w:cs="Times New Roman"/>
          <w:color w:val="000000"/>
          <w:sz w:val="28"/>
          <w:szCs w:val="28"/>
          <w:lang w:eastAsia="ru-RU"/>
        </w:rPr>
        <w:t xml:space="preserve"> той или иной степени подвержены разрушению, катализатором которого являются ферменты. Здесь соблюдается принцип: что создаёт природа, то она способна разрушить. Если бы этот принцип не срабатывал, то те же полимеры, в огромных количествах производимые микроорганизмами, растениями и животными, после их гибели оставались бы на земле. Такое трудно даже себе представить, ибо это была бы фантастическая мировая свалка трупов всех существовавших на земле организмов. К счастью, этого не происходит, и высокоэффективные биологические катализаторы - ферменты - делают своё дело и успешно справляются с этой задачей.</w:t>
      </w:r>
    </w:p>
    <w:p w:rsidR="00C475F5" w:rsidRPr="00A33A4D" w:rsidRDefault="00F21F36" w:rsidP="00F21F36">
      <w:pPr>
        <w:shd w:val="clear" w:color="auto" w:fill="FFFFFF"/>
        <w:spacing w:after="0" w:line="240" w:lineRule="auto"/>
        <w:ind w:right="3080"/>
        <w:jc w:val="center"/>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Диоксины</w:t>
      </w:r>
      <w:proofErr w:type="spellEnd"/>
      <w:r>
        <w:rPr>
          <w:rFonts w:ascii="Times New Roman" w:eastAsia="Times New Roman" w:hAnsi="Times New Roman" w:cs="Times New Roman"/>
          <w:b/>
          <w:bCs/>
          <w:color w:val="000000"/>
          <w:sz w:val="28"/>
          <w:szCs w:val="28"/>
          <w:lang w:eastAsia="ru-RU"/>
        </w:rPr>
        <w:t xml:space="preserve"> </w:t>
      </w:r>
      <w:proofErr w:type="gramStart"/>
      <w:r>
        <w:rPr>
          <w:rFonts w:ascii="Times New Roman" w:eastAsia="Times New Roman" w:hAnsi="Times New Roman" w:cs="Times New Roman"/>
          <w:b/>
          <w:bCs/>
          <w:color w:val="000000"/>
          <w:sz w:val="28"/>
          <w:szCs w:val="28"/>
          <w:lang w:eastAsia="ru-RU"/>
        </w:rPr>
        <w:t>и  о</w:t>
      </w:r>
      <w:r w:rsidR="00C475F5" w:rsidRPr="00A33A4D">
        <w:rPr>
          <w:rFonts w:ascii="Times New Roman" w:eastAsia="Times New Roman" w:hAnsi="Times New Roman" w:cs="Times New Roman"/>
          <w:b/>
          <w:bCs/>
          <w:color w:val="000000"/>
          <w:sz w:val="28"/>
          <w:szCs w:val="28"/>
          <w:lang w:eastAsia="ru-RU"/>
        </w:rPr>
        <w:t>кружающая</w:t>
      </w:r>
      <w:proofErr w:type="gramEnd"/>
      <w:r w:rsidR="00C475F5" w:rsidRPr="00A33A4D">
        <w:rPr>
          <w:rFonts w:ascii="Times New Roman" w:eastAsia="Times New Roman" w:hAnsi="Times New Roman" w:cs="Times New Roman"/>
          <w:b/>
          <w:bCs/>
          <w:color w:val="000000"/>
          <w:sz w:val="28"/>
          <w:szCs w:val="28"/>
          <w:lang w:eastAsia="ru-RU"/>
        </w:rPr>
        <w:t xml:space="preserve"> среда.</w:t>
      </w:r>
    </w:p>
    <w:p w:rsidR="00C475F5" w:rsidRPr="00A33A4D" w:rsidRDefault="00C475F5" w:rsidP="00C475F5">
      <w:pPr>
        <w:shd w:val="clear" w:color="auto" w:fill="FFFFFF"/>
        <w:spacing w:after="0" w:line="240" w:lineRule="auto"/>
        <w:ind w:right="220"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Угроза широкомасштабного загрязнения биосферы </w:t>
      </w:r>
      <w:proofErr w:type="spellStart"/>
      <w:r w:rsidRPr="00A33A4D">
        <w:rPr>
          <w:rFonts w:ascii="Times New Roman" w:eastAsia="Times New Roman" w:hAnsi="Times New Roman" w:cs="Times New Roman"/>
          <w:color w:val="000000"/>
          <w:sz w:val="28"/>
          <w:szCs w:val="28"/>
          <w:lang w:eastAsia="ru-RU"/>
        </w:rPr>
        <w:t>диоксинами</w:t>
      </w:r>
      <w:proofErr w:type="spellEnd"/>
      <w:r w:rsidRPr="00A33A4D">
        <w:rPr>
          <w:rFonts w:ascii="Times New Roman" w:eastAsia="Times New Roman" w:hAnsi="Times New Roman" w:cs="Times New Roman"/>
          <w:color w:val="000000"/>
          <w:sz w:val="28"/>
          <w:szCs w:val="28"/>
          <w:lang w:eastAsia="ru-RU"/>
        </w:rPr>
        <w:t xml:space="preserve"> вызывает в последнее время серьёзное опасение научной общественности, политических и правительственных кругов, средств массовой информации.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proofErr w:type="spellStart"/>
      <w:r w:rsidRPr="00A33A4D">
        <w:rPr>
          <w:rFonts w:ascii="Times New Roman" w:eastAsia="Times New Roman" w:hAnsi="Times New Roman" w:cs="Times New Roman"/>
          <w:color w:val="000000"/>
          <w:sz w:val="28"/>
          <w:szCs w:val="28"/>
          <w:lang w:eastAsia="ru-RU"/>
        </w:rPr>
        <w:t>Диоксины</w:t>
      </w:r>
      <w:proofErr w:type="spellEnd"/>
      <w:r w:rsidRPr="00A33A4D">
        <w:rPr>
          <w:rFonts w:ascii="Times New Roman" w:eastAsia="Times New Roman" w:hAnsi="Times New Roman" w:cs="Times New Roman"/>
          <w:color w:val="000000"/>
          <w:sz w:val="28"/>
          <w:szCs w:val="28"/>
          <w:lang w:eastAsia="ru-RU"/>
        </w:rPr>
        <w:t xml:space="preserve"> - обобщённое название большой группы гомологов и изомеров </w:t>
      </w:r>
      <w:proofErr w:type="spellStart"/>
      <w:r w:rsidRPr="00A33A4D">
        <w:rPr>
          <w:rFonts w:ascii="Times New Roman" w:eastAsia="Times New Roman" w:hAnsi="Times New Roman" w:cs="Times New Roman"/>
          <w:color w:val="000000"/>
          <w:sz w:val="28"/>
          <w:szCs w:val="28"/>
          <w:lang w:eastAsia="ru-RU"/>
        </w:rPr>
        <w:t>полихлор</w:t>
      </w:r>
      <w:proofErr w:type="spellEnd"/>
      <w:r w:rsidRPr="00A33A4D">
        <w:rPr>
          <w:rFonts w:ascii="Times New Roman" w:eastAsia="Times New Roman" w:hAnsi="Times New Roman" w:cs="Times New Roman"/>
          <w:color w:val="000000"/>
          <w:sz w:val="28"/>
          <w:szCs w:val="28"/>
          <w:lang w:eastAsia="ru-RU"/>
        </w:rPr>
        <w:t xml:space="preserve">-, </w:t>
      </w:r>
      <w:proofErr w:type="spellStart"/>
      <w:r w:rsidRPr="00A33A4D">
        <w:rPr>
          <w:rFonts w:ascii="Times New Roman" w:eastAsia="Times New Roman" w:hAnsi="Times New Roman" w:cs="Times New Roman"/>
          <w:color w:val="000000"/>
          <w:sz w:val="28"/>
          <w:szCs w:val="28"/>
          <w:lang w:eastAsia="ru-RU"/>
        </w:rPr>
        <w:t>полибром</w:t>
      </w:r>
      <w:proofErr w:type="spellEnd"/>
      <w:r w:rsidRPr="00A33A4D">
        <w:rPr>
          <w:rFonts w:ascii="Times New Roman" w:eastAsia="Times New Roman" w:hAnsi="Times New Roman" w:cs="Times New Roman"/>
          <w:color w:val="000000"/>
          <w:sz w:val="28"/>
          <w:szCs w:val="28"/>
          <w:lang w:eastAsia="ru-RU"/>
        </w:rPr>
        <w:t xml:space="preserve">- и смешанных </w:t>
      </w:r>
      <w:proofErr w:type="spellStart"/>
      <w:r w:rsidRPr="00A33A4D">
        <w:rPr>
          <w:rFonts w:ascii="Times New Roman" w:eastAsia="Times New Roman" w:hAnsi="Times New Roman" w:cs="Times New Roman"/>
          <w:color w:val="000000"/>
          <w:sz w:val="28"/>
          <w:szCs w:val="28"/>
          <w:lang w:eastAsia="ru-RU"/>
        </w:rPr>
        <w:t>полибромхлорпроизводных</w:t>
      </w:r>
      <w:proofErr w:type="spellEnd"/>
      <w:r w:rsidRPr="00A33A4D">
        <w:rPr>
          <w:rFonts w:ascii="Times New Roman" w:eastAsia="Times New Roman" w:hAnsi="Times New Roman" w:cs="Times New Roman"/>
          <w:color w:val="000000"/>
          <w:sz w:val="28"/>
          <w:szCs w:val="28"/>
          <w:lang w:eastAsia="ru-RU"/>
        </w:rPr>
        <w:t xml:space="preserve"> </w:t>
      </w:r>
      <w:proofErr w:type="spellStart"/>
      <w:r w:rsidRPr="00A33A4D">
        <w:rPr>
          <w:rFonts w:ascii="Times New Roman" w:eastAsia="Times New Roman" w:hAnsi="Times New Roman" w:cs="Times New Roman"/>
          <w:color w:val="000000"/>
          <w:sz w:val="28"/>
          <w:szCs w:val="28"/>
          <w:lang w:eastAsia="ru-RU"/>
        </w:rPr>
        <w:t>дибензо</w:t>
      </w:r>
      <w:proofErr w:type="spellEnd"/>
      <w:r w:rsidRPr="00A33A4D">
        <w:rPr>
          <w:rFonts w:ascii="Times New Roman" w:eastAsia="Times New Roman" w:hAnsi="Times New Roman" w:cs="Times New Roman"/>
          <w:color w:val="000000"/>
          <w:sz w:val="28"/>
          <w:szCs w:val="28"/>
          <w:lang w:eastAsia="ru-RU"/>
        </w:rPr>
        <w:t xml:space="preserve">-п- </w:t>
      </w:r>
      <w:proofErr w:type="spellStart"/>
      <w:r w:rsidRPr="00A33A4D">
        <w:rPr>
          <w:rFonts w:ascii="Times New Roman" w:eastAsia="Times New Roman" w:hAnsi="Times New Roman" w:cs="Times New Roman"/>
          <w:color w:val="000000"/>
          <w:sz w:val="28"/>
          <w:szCs w:val="28"/>
          <w:lang w:eastAsia="ru-RU"/>
        </w:rPr>
        <w:t>диоксина</w:t>
      </w:r>
      <w:proofErr w:type="spellEnd"/>
      <w:r w:rsidRPr="00A33A4D">
        <w:rPr>
          <w:rFonts w:ascii="Times New Roman" w:eastAsia="Times New Roman" w:hAnsi="Times New Roman" w:cs="Times New Roman"/>
          <w:color w:val="000000"/>
          <w:sz w:val="28"/>
          <w:szCs w:val="28"/>
          <w:lang w:eastAsia="ru-RU"/>
        </w:rPr>
        <w:t xml:space="preserve"> (1) и </w:t>
      </w:r>
      <w:proofErr w:type="spellStart"/>
      <w:r w:rsidRPr="00A33A4D">
        <w:rPr>
          <w:rFonts w:ascii="Times New Roman" w:eastAsia="Times New Roman" w:hAnsi="Times New Roman" w:cs="Times New Roman"/>
          <w:color w:val="000000"/>
          <w:sz w:val="28"/>
          <w:szCs w:val="28"/>
          <w:lang w:eastAsia="ru-RU"/>
        </w:rPr>
        <w:t>дибензолфурана</w:t>
      </w:r>
      <w:proofErr w:type="spellEnd"/>
      <w:r w:rsidRPr="00A33A4D">
        <w:rPr>
          <w:rFonts w:ascii="Times New Roman" w:eastAsia="Times New Roman" w:hAnsi="Times New Roman" w:cs="Times New Roman"/>
          <w:color w:val="000000"/>
          <w:sz w:val="28"/>
          <w:szCs w:val="28"/>
          <w:lang w:eastAsia="ru-RU"/>
        </w:rPr>
        <w:t xml:space="preserve"> (2).</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Впервые негативное влияние </w:t>
      </w:r>
      <w:proofErr w:type="spellStart"/>
      <w:r w:rsidRPr="00A33A4D">
        <w:rPr>
          <w:rFonts w:ascii="Times New Roman" w:eastAsia="Times New Roman" w:hAnsi="Times New Roman" w:cs="Times New Roman"/>
          <w:color w:val="000000"/>
          <w:sz w:val="28"/>
          <w:szCs w:val="28"/>
          <w:lang w:eastAsia="ru-RU"/>
        </w:rPr>
        <w:t>диоксинов</w:t>
      </w:r>
      <w:proofErr w:type="spellEnd"/>
      <w:r w:rsidRPr="00A33A4D">
        <w:rPr>
          <w:rFonts w:ascii="Times New Roman" w:eastAsia="Times New Roman" w:hAnsi="Times New Roman" w:cs="Times New Roman"/>
          <w:color w:val="000000"/>
          <w:sz w:val="28"/>
          <w:szCs w:val="28"/>
          <w:lang w:eastAsia="ru-RU"/>
        </w:rPr>
        <w:t xml:space="preserve"> на здоровье человека </w:t>
      </w:r>
      <w:proofErr w:type="spellStart"/>
      <w:r w:rsidRPr="00A33A4D">
        <w:rPr>
          <w:rFonts w:ascii="Times New Roman" w:eastAsia="Times New Roman" w:hAnsi="Times New Roman" w:cs="Times New Roman"/>
          <w:color w:val="000000"/>
          <w:sz w:val="28"/>
          <w:szCs w:val="28"/>
          <w:lang w:eastAsia="ru-RU"/>
        </w:rPr>
        <w:t>прояаилось</w:t>
      </w:r>
      <w:proofErr w:type="spellEnd"/>
      <w:r w:rsidRPr="00A33A4D">
        <w:rPr>
          <w:rFonts w:ascii="Times New Roman" w:eastAsia="Times New Roman" w:hAnsi="Times New Roman" w:cs="Times New Roman"/>
          <w:color w:val="000000"/>
          <w:sz w:val="28"/>
          <w:szCs w:val="28"/>
          <w:lang w:eastAsia="ru-RU"/>
        </w:rPr>
        <w:t xml:space="preserve"> в 1930-1940-х годах, когда развитие производства </w:t>
      </w:r>
      <w:proofErr w:type="spellStart"/>
      <w:r w:rsidRPr="00A33A4D">
        <w:rPr>
          <w:rFonts w:ascii="Times New Roman" w:eastAsia="Times New Roman" w:hAnsi="Times New Roman" w:cs="Times New Roman"/>
          <w:color w:val="000000"/>
          <w:sz w:val="28"/>
          <w:szCs w:val="28"/>
          <w:lang w:eastAsia="ru-RU"/>
        </w:rPr>
        <w:t>полихлоренов</w:t>
      </w:r>
      <w:proofErr w:type="spellEnd"/>
      <w:r w:rsidRPr="00A33A4D">
        <w:rPr>
          <w:rFonts w:ascii="Times New Roman" w:eastAsia="Times New Roman" w:hAnsi="Times New Roman" w:cs="Times New Roman"/>
          <w:color w:val="000000"/>
          <w:sz w:val="28"/>
          <w:szCs w:val="28"/>
          <w:lang w:eastAsia="ru-RU"/>
        </w:rPr>
        <w:t xml:space="preserve"> и </w:t>
      </w:r>
      <w:proofErr w:type="spellStart"/>
      <w:r w:rsidRPr="00A33A4D">
        <w:rPr>
          <w:rFonts w:ascii="Times New Roman" w:eastAsia="Times New Roman" w:hAnsi="Times New Roman" w:cs="Times New Roman"/>
          <w:color w:val="000000"/>
          <w:sz w:val="28"/>
          <w:szCs w:val="28"/>
          <w:lang w:eastAsia="ru-RU"/>
        </w:rPr>
        <w:t>феноксигербицидов</w:t>
      </w:r>
      <w:proofErr w:type="spellEnd"/>
      <w:r w:rsidRPr="00A33A4D">
        <w:rPr>
          <w:rFonts w:ascii="Times New Roman" w:eastAsia="Times New Roman" w:hAnsi="Times New Roman" w:cs="Times New Roman"/>
          <w:color w:val="000000"/>
          <w:sz w:val="28"/>
          <w:szCs w:val="28"/>
          <w:lang w:eastAsia="ru-RU"/>
        </w:rPr>
        <w:t xml:space="preserve"> привело к появлению у работников этих производств </w:t>
      </w:r>
      <w:proofErr w:type="spellStart"/>
      <w:r w:rsidRPr="00A33A4D">
        <w:rPr>
          <w:rFonts w:ascii="Times New Roman" w:eastAsia="Times New Roman" w:hAnsi="Times New Roman" w:cs="Times New Roman"/>
          <w:color w:val="000000"/>
          <w:sz w:val="28"/>
          <w:szCs w:val="28"/>
          <w:lang w:eastAsia="ru-RU"/>
        </w:rPr>
        <w:t>проффессионального</w:t>
      </w:r>
      <w:proofErr w:type="spellEnd"/>
      <w:r w:rsidRPr="00A33A4D">
        <w:rPr>
          <w:rFonts w:ascii="Times New Roman" w:eastAsia="Times New Roman" w:hAnsi="Times New Roman" w:cs="Times New Roman"/>
          <w:color w:val="000000"/>
          <w:sz w:val="28"/>
          <w:szCs w:val="28"/>
          <w:lang w:eastAsia="ru-RU"/>
        </w:rPr>
        <w:t xml:space="preserve"> заболевания «</w:t>
      </w:r>
      <w:proofErr w:type="spellStart"/>
      <w:r w:rsidRPr="00A33A4D">
        <w:rPr>
          <w:rFonts w:ascii="Times New Roman" w:eastAsia="Times New Roman" w:hAnsi="Times New Roman" w:cs="Times New Roman"/>
          <w:color w:val="000000"/>
          <w:sz w:val="28"/>
          <w:szCs w:val="28"/>
          <w:lang w:eastAsia="ru-RU"/>
        </w:rPr>
        <w:t>хлоракне</w:t>
      </w:r>
      <w:proofErr w:type="spellEnd"/>
      <w:r w:rsidRPr="00A33A4D">
        <w:rPr>
          <w:rFonts w:ascii="Times New Roman" w:eastAsia="Times New Roman" w:hAnsi="Times New Roman" w:cs="Times New Roman"/>
          <w:color w:val="000000"/>
          <w:sz w:val="28"/>
          <w:szCs w:val="28"/>
          <w:lang w:eastAsia="ru-RU"/>
        </w:rPr>
        <w:t>» (</w:t>
      </w:r>
      <w:proofErr w:type="spellStart"/>
      <w:r w:rsidRPr="00A33A4D">
        <w:rPr>
          <w:rFonts w:ascii="Times New Roman" w:eastAsia="Times New Roman" w:hAnsi="Times New Roman" w:cs="Times New Roman"/>
          <w:color w:val="000000"/>
          <w:sz w:val="28"/>
          <w:szCs w:val="28"/>
          <w:lang w:eastAsia="ru-RU"/>
        </w:rPr>
        <w:t>рецидивируещегося</w:t>
      </w:r>
      <w:proofErr w:type="spellEnd"/>
      <w:r w:rsidRPr="00A33A4D">
        <w:rPr>
          <w:rFonts w:ascii="Times New Roman" w:eastAsia="Times New Roman" w:hAnsi="Times New Roman" w:cs="Times New Roman"/>
          <w:color w:val="000000"/>
          <w:sz w:val="28"/>
          <w:szCs w:val="28"/>
          <w:lang w:eastAsia="ru-RU"/>
        </w:rPr>
        <w:t xml:space="preserve"> </w:t>
      </w:r>
      <w:proofErr w:type="spellStart"/>
      <w:r w:rsidRPr="00A33A4D">
        <w:rPr>
          <w:rFonts w:ascii="Times New Roman" w:eastAsia="Times New Roman" w:hAnsi="Times New Roman" w:cs="Times New Roman"/>
          <w:color w:val="000000"/>
          <w:sz w:val="28"/>
          <w:szCs w:val="28"/>
          <w:lang w:eastAsia="ru-RU"/>
        </w:rPr>
        <w:t>восполения</w:t>
      </w:r>
      <w:proofErr w:type="spellEnd"/>
      <w:r w:rsidRPr="00A33A4D">
        <w:rPr>
          <w:rFonts w:ascii="Times New Roman" w:eastAsia="Times New Roman" w:hAnsi="Times New Roman" w:cs="Times New Roman"/>
          <w:color w:val="000000"/>
          <w:sz w:val="28"/>
          <w:szCs w:val="28"/>
          <w:lang w:eastAsia="ru-RU"/>
        </w:rPr>
        <w:t xml:space="preserve"> сальных желёз). Однако источники этого заболевания были установлены лишь к концу 1950-х годов. Ими оказались 2,3,7,8-тетрахлордибензо-п-диоксин и 2,3,7,8-тетрахлордибензофуран, образующегося в качестве технологических примесей при получении хлорорганических продуктов.</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Пристальное внимание исследователей и общественности к проблеме </w:t>
      </w:r>
      <w:proofErr w:type="spellStart"/>
      <w:r w:rsidRPr="00A33A4D">
        <w:rPr>
          <w:rFonts w:ascii="Times New Roman" w:eastAsia="Times New Roman" w:hAnsi="Times New Roman" w:cs="Times New Roman"/>
          <w:color w:val="000000"/>
          <w:sz w:val="28"/>
          <w:szCs w:val="28"/>
          <w:lang w:eastAsia="ru-RU"/>
        </w:rPr>
        <w:t>диоксинового</w:t>
      </w:r>
      <w:proofErr w:type="spellEnd"/>
      <w:r w:rsidRPr="00A33A4D">
        <w:rPr>
          <w:rFonts w:ascii="Times New Roman" w:eastAsia="Times New Roman" w:hAnsi="Times New Roman" w:cs="Times New Roman"/>
          <w:color w:val="000000"/>
          <w:sz w:val="28"/>
          <w:szCs w:val="28"/>
          <w:lang w:eastAsia="ru-RU"/>
        </w:rPr>
        <w:t xml:space="preserve"> загрязнения было вызвано последствиями войны США во </w:t>
      </w:r>
      <w:r w:rsidRPr="00A33A4D">
        <w:rPr>
          <w:rFonts w:ascii="Times New Roman" w:eastAsia="Times New Roman" w:hAnsi="Times New Roman" w:cs="Times New Roman"/>
          <w:color w:val="000000"/>
          <w:sz w:val="28"/>
          <w:szCs w:val="28"/>
          <w:lang w:eastAsia="ru-RU"/>
        </w:rPr>
        <w:lastRenderedPageBreak/>
        <w:t>Вьетнаме. В течении 1962-1970-х годов над территорией Южного Вьетнама было распылено в качестве дефолианта около 57 тысяч тонн гербицида «</w:t>
      </w:r>
      <w:proofErr w:type="spellStart"/>
      <w:r w:rsidRPr="00A33A4D">
        <w:rPr>
          <w:rFonts w:ascii="Times New Roman" w:eastAsia="Times New Roman" w:hAnsi="Times New Roman" w:cs="Times New Roman"/>
          <w:color w:val="000000"/>
          <w:sz w:val="28"/>
          <w:szCs w:val="28"/>
          <w:lang w:eastAsia="ru-RU"/>
        </w:rPr>
        <w:t>эйджент</w:t>
      </w:r>
      <w:proofErr w:type="spellEnd"/>
      <w:r w:rsidRPr="00A33A4D">
        <w:rPr>
          <w:rFonts w:ascii="Times New Roman" w:eastAsia="Times New Roman" w:hAnsi="Times New Roman" w:cs="Times New Roman"/>
          <w:color w:val="000000"/>
          <w:sz w:val="28"/>
          <w:szCs w:val="28"/>
          <w:lang w:eastAsia="ru-RU"/>
        </w:rPr>
        <w:t xml:space="preserve"> </w:t>
      </w:r>
      <w:proofErr w:type="spellStart"/>
      <w:r w:rsidRPr="00A33A4D">
        <w:rPr>
          <w:rFonts w:ascii="Times New Roman" w:eastAsia="Times New Roman" w:hAnsi="Times New Roman" w:cs="Times New Roman"/>
          <w:color w:val="000000"/>
          <w:sz w:val="28"/>
          <w:szCs w:val="28"/>
          <w:lang w:eastAsia="ru-RU"/>
        </w:rPr>
        <w:t>оранж</w:t>
      </w:r>
      <w:proofErr w:type="spellEnd"/>
      <w:r w:rsidRPr="00A33A4D">
        <w:rPr>
          <w:rFonts w:ascii="Times New Roman" w:eastAsia="Times New Roman" w:hAnsi="Times New Roman" w:cs="Times New Roman"/>
          <w:color w:val="000000"/>
          <w:sz w:val="28"/>
          <w:szCs w:val="28"/>
          <w:lang w:eastAsia="ru-RU"/>
        </w:rPr>
        <w:t xml:space="preserve">», который в качестве микропримеси содержал 2,3,7,8- </w:t>
      </w:r>
      <w:proofErr w:type="spellStart"/>
      <w:r w:rsidRPr="00A33A4D">
        <w:rPr>
          <w:rFonts w:ascii="Times New Roman" w:eastAsia="Times New Roman" w:hAnsi="Times New Roman" w:cs="Times New Roman"/>
          <w:color w:val="000000"/>
          <w:sz w:val="28"/>
          <w:szCs w:val="28"/>
          <w:lang w:eastAsia="ru-RU"/>
        </w:rPr>
        <w:t>тетоахлордибензо</w:t>
      </w:r>
      <w:proofErr w:type="spellEnd"/>
      <w:r w:rsidRPr="00A33A4D">
        <w:rPr>
          <w:rFonts w:ascii="Times New Roman" w:eastAsia="Times New Roman" w:hAnsi="Times New Roman" w:cs="Times New Roman"/>
          <w:color w:val="000000"/>
          <w:sz w:val="28"/>
          <w:szCs w:val="28"/>
          <w:lang w:eastAsia="ru-RU"/>
        </w:rPr>
        <w:t>-п-</w:t>
      </w:r>
      <w:proofErr w:type="spellStart"/>
      <w:r w:rsidRPr="00A33A4D">
        <w:rPr>
          <w:rFonts w:ascii="Times New Roman" w:eastAsia="Times New Roman" w:hAnsi="Times New Roman" w:cs="Times New Roman"/>
          <w:color w:val="000000"/>
          <w:sz w:val="28"/>
          <w:szCs w:val="28"/>
          <w:lang w:eastAsia="ru-RU"/>
        </w:rPr>
        <w:t>диоксин</w:t>
      </w:r>
      <w:proofErr w:type="spellEnd"/>
      <w:r w:rsidRPr="00A33A4D">
        <w:rPr>
          <w:rFonts w:ascii="Times New Roman" w:eastAsia="Times New Roman" w:hAnsi="Times New Roman" w:cs="Times New Roman"/>
          <w:color w:val="000000"/>
          <w:sz w:val="28"/>
          <w:szCs w:val="28"/>
          <w:lang w:eastAsia="ru-RU"/>
        </w:rPr>
        <w:t xml:space="preserve">. При этом суммарное содержание </w:t>
      </w:r>
      <w:proofErr w:type="spellStart"/>
      <w:r w:rsidRPr="00A33A4D">
        <w:rPr>
          <w:rFonts w:ascii="Times New Roman" w:eastAsia="Times New Roman" w:hAnsi="Times New Roman" w:cs="Times New Roman"/>
          <w:color w:val="000000"/>
          <w:sz w:val="28"/>
          <w:szCs w:val="28"/>
          <w:lang w:eastAsia="ru-RU"/>
        </w:rPr>
        <w:t>диоксина</w:t>
      </w:r>
      <w:proofErr w:type="spellEnd"/>
      <w:r w:rsidRPr="00A33A4D">
        <w:rPr>
          <w:rFonts w:ascii="Times New Roman" w:eastAsia="Times New Roman" w:hAnsi="Times New Roman" w:cs="Times New Roman"/>
          <w:color w:val="000000"/>
          <w:sz w:val="28"/>
          <w:szCs w:val="28"/>
          <w:lang w:eastAsia="ru-RU"/>
        </w:rPr>
        <w:t xml:space="preserve"> оценивалось около 170 кг.</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Появились многочисленные сообщения о массовых поражениях населения этого района и участников войны, негативное воздействие гербицида на детородные функции женщин, а также его тератогенное действие (рождение детей с серьёзными аномалиями) и отдалённые последствия поражения не могли не вызвать тревоги у общественности, поскольку компоненты гербицида «</w:t>
      </w:r>
      <w:proofErr w:type="spellStart"/>
      <w:r w:rsidRPr="00A33A4D">
        <w:rPr>
          <w:rFonts w:ascii="Times New Roman" w:eastAsia="Times New Roman" w:hAnsi="Times New Roman" w:cs="Times New Roman"/>
          <w:color w:val="000000"/>
          <w:sz w:val="28"/>
          <w:szCs w:val="28"/>
          <w:lang w:eastAsia="ru-RU"/>
        </w:rPr>
        <w:t>эйджент</w:t>
      </w:r>
      <w:proofErr w:type="spellEnd"/>
      <w:r w:rsidRPr="00A33A4D">
        <w:rPr>
          <w:rFonts w:ascii="Times New Roman" w:eastAsia="Times New Roman" w:hAnsi="Times New Roman" w:cs="Times New Roman"/>
          <w:color w:val="000000"/>
          <w:sz w:val="28"/>
          <w:szCs w:val="28"/>
          <w:lang w:eastAsia="ru-RU"/>
        </w:rPr>
        <w:t xml:space="preserve"> </w:t>
      </w:r>
      <w:proofErr w:type="spellStart"/>
      <w:r w:rsidRPr="00A33A4D">
        <w:rPr>
          <w:rFonts w:ascii="Times New Roman" w:eastAsia="Times New Roman" w:hAnsi="Times New Roman" w:cs="Times New Roman"/>
          <w:color w:val="000000"/>
          <w:sz w:val="28"/>
          <w:szCs w:val="28"/>
          <w:lang w:eastAsia="ru-RU"/>
        </w:rPr>
        <w:t>оранж</w:t>
      </w:r>
      <w:proofErr w:type="spellEnd"/>
      <w:r w:rsidRPr="00A33A4D">
        <w:rPr>
          <w:rFonts w:ascii="Times New Roman" w:eastAsia="Times New Roman" w:hAnsi="Times New Roman" w:cs="Times New Roman"/>
          <w:color w:val="000000"/>
          <w:sz w:val="28"/>
          <w:szCs w:val="28"/>
          <w:lang w:eastAsia="ru-RU"/>
        </w:rPr>
        <w:t>», содержащие примеси диоксидов, широко использовались в сельском хозяйстве во многих развитых странах.</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Основная опасность </w:t>
      </w:r>
      <w:proofErr w:type="spellStart"/>
      <w:r w:rsidRPr="00A33A4D">
        <w:rPr>
          <w:rFonts w:ascii="Times New Roman" w:eastAsia="Times New Roman" w:hAnsi="Times New Roman" w:cs="Times New Roman"/>
          <w:color w:val="000000"/>
          <w:sz w:val="28"/>
          <w:szCs w:val="28"/>
          <w:lang w:eastAsia="ru-RU"/>
        </w:rPr>
        <w:t>диоксинов</w:t>
      </w:r>
      <w:proofErr w:type="spellEnd"/>
      <w:r w:rsidRPr="00A33A4D">
        <w:rPr>
          <w:rFonts w:ascii="Times New Roman" w:eastAsia="Times New Roman" w:hAnsi="Times New Roman" w:cs="Times New Roman"/>
          <w:color w:val="000000"/>
          <w:sz w:val="28"/>
          <w:szCs w:val="28"/>
          <w:lang w:eastAsia="ru-RU"/>
        </w:rPr>
        <w:t xml:space="preserve"> заключается в их способности накапливаться (</w:t>
      </w:r>
      <w:proofErr w:type="spellStart"/>
      <w:r w:rsidRPr="00A33A4D">
        <w:rPr>
          <w:rFonts w:ascii="Times New Roman" w:eastAsia="Times New Roman" w:hAnsi="Times New Roman" w:cs="Times New Roman"/>
          <w:color w:val="000000"/>
          <w:sz w:val="28"/>
          <w:szCs w:val="28"/>
          <w:lang w:eastAsia="ru-RU"/>
        </w:rPr>
        <w:t>кумулироваться</w:t>
      </w:r>
      <w:proofErr w:type="spellEnd"/>
      <w:r w:rsidRPr="00A33A4D">
        <w:rPr>
          <w:rFonts w:ascii="Times New Roman" w:eastAsia="Times New Roman" w:hAnsi="Times New Roman" w:cs="Times New Roman"/>
          <w:color w:val="000000"/>
          <w:sz w:val="28"/>
          <w:szCs w:val="28"/>
          <w:lang w:eastAsia="ru-RU"/>
        </w:rPr>
        <w:t xml:space="preserve">) в жировых тканях животных и человека, что приводит к хроническому отравлению крайне малыми дозами. Период полувыведения </w:t>
      </w:r>
      <w:proofErr w:type="spellStart"/>
      <w:r w:rsidRPr="00A33A4D">
        <w:rPr>
          <w:rFonts w:ascii="Times New Roman" w:eastAsia="Times New Roman" w:hAnsi="Times New Roman" w:cs="Times New Roman"/>
          <w:color w:val="000000"/>
          <w:sz w:val="28"/>
          <w:szCs w:val="28"/>
          <w:lang w:eastAsia="ru-RU"/>
        </w:rPr>
        <w:t>диоксинов</w:t>
      </w:r>
      <w:proofErr w:type="spellEnd"/>
      <w:r w:rsidRPr="00A33A4D">
        <w:rPr>
          <w:rFonts w:ascii="Times New Roman" w:eastAsia="Times New Roman" w:hAnsi="Times New Roman" w:cs="Times New Roman"/>
          <w:color w:val="000000"/>
          <w:sz w:val="28"/>
          <w:szCs w:val="28"/>
          <w:lang w:eastAsia="ru-RU"/>
        </w:rPr>
        <w:t xml:space="preserve"> из организма человека достигает 6-7 лет.</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Поступление </w:t>
      </w:r>
      <w:proofErr w:type="spellStart"/>
      <w:r w:rsidRPr="00A33A4D">
        <w:rPr>
          <w:rFonts w:ascii="Times New Roman" w:eastAsia="Times New Roman" w:hAnsi="Times New Roman" w:cs="Times New Roman"/>
          <w:color w:val="000000"/>
          <w:sz w:val="28"/>
          <w:szCs w:val="28"/>
          <w:lang w:eastAsia="ru-RU"/>
        </w:rPr>
        <w:t>диоксинов</w:t>
      </w:r>
      <w:proofErr w:type="spellEnd"/>
      <w:r w:rsidRPr="00A33A4D">
        <w:rPr>
          <w:rFonts w:ascii="Times New Roman" w:eastAsia="Times New Roman" w:hAnsi="Times New Roman" w:cs="Times New Roman"/>
          <w:color w:val="000000"/>
          <w:sz w:val="28"/>
          <w:szCs w:val="28"/>
          <w:lang w:eastAsia="ru-RU"/>
        </w:rPr>
        <w:t xml:space="preserve"> в организм и их </w:t>
      </w:r>
      <w:proofErr w:type="spellStart"/>
      <w:r w:rsidRPr="00A33A4D">
        <w:rPr>
          <w:rFonts w:ascii="Times New Roman" w:eastAsia="Times New Roman" w:hAnsi="Times New Roman" w:cs="Times New Roman"/>
          <w:color w:val="000000"/>
          <w:sz w:val="28"/>
          <w:szCs w:val="28"/>
          <w:lang w:eastAsia="ru-RU"/>
        </w:rPr>
        <w:t>биоконцентрирование</w:t>
      </w:r>
      <w:proofErr w:type="spellEnd"/>
      <w:r w:rsidRPr="00A33A4D">
        <w:rPr>
          <w:rFonts w:ascii="Times New Roman" w:eastAsia="Times New Roman" w:hAnsi="Times New Roman" w:cs="Times New Roman"/>
          <w:color w:val="000000"/>
          <w:sz w:val="28"/>
          <w:szCs w:val="28"/>
          <w:lang w:eastAsia="ru-RU"/>
        </w:rPr>
        <w:t xml:space="preserve"> происходят в основном по пищевым целям, но возможно и их поступление в организм путём межфазных переходов, воды и почвы.</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Даже ничтожного количества </w:t>
      </w:r>
      <w:proofErr w:type="spellStart"/>
      <w:r w:rsidRPr="00A33A4D">
        <w:rPr>
          <w:rFonts w:ascii="Times New Roman" w:eastAsia="Times New Roman" w:hAnsi="Times New Roman" w:cs="Times New Roman"/>
          <w:color w:val="000000"/>
          <w:sz w:val="28"/>
          <w:szCs w:val="28"/>
          <w:lang w:eastAsia="ru-RU"/>
        </w:rPr>
        <w:t>диоксинов</w:t>
      </w:r>
      <w:proofErr w:type="spellEnd"/>
      <w:r w:rsidRPr="00A33A4D">
        <w:rPr>
          <w:rFonts w:ascii="Times New Roman" w:eastAsia="Times New Roman" w:hAnsi="Times New Roman" w:cs="Times New Roman"/>
          <w:color w:val="000000"/>
          <w:sz w:val="28"/>
          <w:szCs w:val="28"/>
          <w:lang w:eastAsia="ru-RU"/>
        </w:rPr>
        <w:t xml:space="preserve">, поступивших в организм, вызывают подавление иммунной системы и нарушают способность организма к адаптации в изменяющихся условиях внешней среды. В более высоких концентрациях они вызывают </w:t>
      </w:r>
      <w:proofErr w:type="spellStart"/>
      <w:r w:rsidRPr="00A33A4D">
        <w:rPr>
          <w:rFonts w:ascii="Times New Roman" w:eastAsia="Times New Roman" w:hAnsi="Times New Roman" w:cs="Times New Roman"/>
          <w:color w:val="000000"/>
          <w:sz w:val="28"/>
          <w:szCs w:val="28"/>
          <w:lang w:eastAsia="ru-RU"/>
        </w:rPr>
        <w:t>мутогенный</w:t>
      </w:r>
      <w:proofErr w:type="spellEnd"/>
      <w:r w:rsidRPr="00A33A4D">
        <w:rPr>
          <w:rFonts w:ascii="Times New Roman" w:eastAsia="Times New Roman" w:hAnsi="Times New Roman" w:cs="Times New Roman"/>
          <w:color w:val="000000"/>
          <w:sz w:val="28"/>
          <w:szCs w:val="28"/>
          <w:lang w:eastAsia="ru-RU"/>
        </w:rPr>
        <w:t xml:space="preserve"> и тератогенный эффекты, нарушение деятельности центральной нервной системы, поражение органов пищеварительного тракта.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В связи с высокой токсичностью </w:t>
      </w:r>
      <w:proofErr w:type="spellStart"/>
      <w:r w:rsidRPr="00A33A4D">
        <w:rPr>
          <w:rFonts w:ascii="Times New Roman" w:eastAsia="Times New Roman" w:hAnsi="Times New Roman" w:cs="Times New Roman"/>
          <w:color w:val="000000"/>
          <w:sz w:val="28"/>
          <w:szCs w:val="28"/>
          <w:lang w:eastAsia="ru-RU"/>
        </w:rPr>
        <w:t>диоксинови</w:t>
      </w:r>
      <w:proofErr w:type="spellEnd"/>
      <w:r w:rsidRPr="00A33A4D">
        <w:rPr>
          <w:rFonts w:ascii="Times New Roman" w:eastAsia="Times New Roman" w:hAnsi="Times New Roman" w:cs="Times New Roman"/>
          <w:color w:val="000000"/>
          <w:sz w:val="28"/>
          <w:szCs w:val="28"/>
          <w:lang w:eastAsia="ru-RU"/>
        </w:rPr>
        <w:t xml:space="preserve"> их способностью к </w:t>
      </w:r>
      <w:proofErr w:type="spellStart"/>
      <w:r w:rsidRPr="00A33A4D">
        <w:rPr>
          <w:rFonts w:ascii="Times New Roman" w:eastAsia="Times New Roman" w:hAnsi="Times New Roman" w:cs="Times New Roman"/>
          <w:color w:val="000000"/>
          <w:sz w:val="28"/>
          <w:szCs w:val="28"/>
          <w:lang w:eastAsia="ru-RU"/>
        </w:rPr>
        <w:t>биоконцетрированию</w:t>
      </w:r>
      <w:proofErr w:type="spellEnd"/>
      <w:r w:rsidRPr="00A33A4D">
        <w:rPr>
          <w:rFonts w:ascii="Times New Roman" w:eastAsia="Times New Roman" w:hAnsi="Times New Roman" w:cs="Times New Roman"/>
          <w:color w:val="000000"/>
          <w:sz w:val="28"/>
          <w:szCs w:val="28"/>
          <w:lang w:eastAsia="ru-RU"/>
        </w:rPr>
        <w:t xml:space="preserve">, в настоящее время стоит вопрос об ограничении риска поражения ими </w:t>
      </w:r>
      <w:proofErr w:type="spellStart"/>
      <w:r w:rsidRPr="00A33A4D">
        <w:rPr>
          <w:rFonts w:ascii="Times New Roman" w:eastAsia="Times New Roman" w:hAnsi="Times New Roman" w:cs="Times New Roman"/>
          <w:color w:val="000000"/>
          <w:sz w:val="28"/>
          <w:szCs w:val="28"/>
          <w:lang w:eastAsia="ru-RU"/>
        </w:rPr>
        <w:t>чкловека</w:t>
      </w:r>
      <w:proofErr w:type="spellEnd"/>
      <w:r w:rsidRPr="00A33A4D">
        <w:rPr>
          <w:rFonts w:ascii="Times New Roman" w:eastAsia="Times New Roman" w:hAnsi="Times New Roman" w:cs="Times New Roman"/>
          <w:color w:val="000000"/>
          <w:sz w:val="28"/>
          <w:szCs w:val="28"/>
          <w:lang w:eastAsia="ru-RU"/>
        </w:rPr>
        <w:t xml:space="preserve"> и природы. Для этого устанавливают нормы их содержания в объектах окружающей среды, недельного (НПД) потребления человеком, а также поступления в окружающую среду с </w:t>
      </w:r>
      <w:proofErr w:type="spellStart"/>
      <w:r w:rsidRPr="00A33A4D">
        <w:rPr>
          <w:rFonts w:ascii="Times New Roman" w:eastAsia="Times New Roman" w:hAnsi="Times New Roman" w:cs="Times New Roman"/>
          <w:color w:val="000000"/>
          <w:sz w:val="28"/>
          <w:szCs w:val="28"/>
          <w:lang w:eastAsia="ru-RU"/>
        </w:rPr>
        <w:t>технологенными</w:t>
      </w:r>
      <w:proofErr w:type="spellEnd"/>
      <w:r w:rsidRPr="00A33A4D">
        <w:rPr>
          <w:rFonts w:ascii="Times New Roman" w:eastAsia="Times New Roman" w:hAnsi="Times New Roman" w:cs="Times New Roman"/>
          <w:color w:val="000000"/>
          <w:sz w:val="28"/>
          <w:szCs w:val="28"/>
          <w:lang w:eastAsia="ru-RU"/>
        </w:rPr>
        <w:t xml:space="preserve"> производственными выбросами.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Появление </w:t>
      </w:r>
      <w:proofErr w:type="spellStart"/>
      <w:r w:rsidRPr="00A33A4D">
        <w:rPr>
          <w:rFonts w:ascii="Times New Roman" w:eastAsia="Times New Roman" w:hAnsi="Times New Roman" w:cs="Times New Roman"/>
          <w:color w:val="000000"/>
          <w:sz w:val="28"/>
          <w:szCs w:val="28"/>
          <w:lang w:eastAsia="ru-RU"/>
        </w:rPr>
        <w:t>диоксинов</w:t>
      </w:r>
      <w:proofErr w:type="spellEnd"/>
      <w:r w:rsidRPr="00A33A4D">
        <w:rPr>
          <w:rFonts w:ascii="Times New Roman" w:eastAsia="Times New Roman" w:hAnsi="Times New Roman" w:cs="Times New Roman"/>
          <w:color w:val="000000"/>
          <w:sz w:val="28"/>
          <w:szCs w:val="28"/>
          <w:lang w:eastAsia="ru-RU"/>
        </w:rPr>
        <w:t xml:space="preserve"> в окружающей среде начиная с 1940-х годов обусловлено развитием разнообразных технологий, связанных главным образом с производством, использованием и переработкой </w:t>
      </w:r>
      <w:proofErr w:type="spellStart"/>
      <w:r w:rsidRPr="00A33A4D">
        <w:rPr>
          <w:rFonts w:ascii="Times New Roman" w:eastAsia="Times New Roman" w:hAnsi="Times New Roman" w:cs="Times New Roman"/>
          <w:color w:val="000000"/>
          <w:sz w:val="28"/>
          <w:szCs w:val="28"/>
          <w:lang w:eastAsia="ru-RU"/>
        </w:rPr>
        <w:t>хлороорганических</w:t>
      </w:r>
      <w:proofErr w:type="spellEnd"/>
      <w:r w:rsidRPr="00A33A4D">
        <w:rPr>
          <w:rFonts w:ascii="Times New Roman" w:eastAsia="Times New Roman" w:hAnsi="Times New Roman" w:cs="Times New Roman"/>
          <w:color w:val="000000"/>
          <w:sz w:val="28"/>
          <w:szCs w:val="28"/>
          <w:lang w:eastAsia="ru-RU"/>
        </w:rPr>
        <w:t xml:space="preserve"> соединений.</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Выделяют несколько источников, поставляющих </w:t>
      </w:r>
      <w:proofErr w:type="spellStart"/>
      <w:r w:rsidRPr="00A33A4D">
        <w:rPr>
          <w:rFonts w:ascii="Times New Roman" w:eastAsia="Times New Roman" w:hAnsi="Times New Roman" w:cs="Times New Roman"/>
          <w:color w:val="000000"/>
          <w:sz w:val="28"/>
          <w:szCs w:val="28"/>
          <w:lang w:eastAsia="ru-RU"/>
        </w:rPr>
        <w:t>диоксины</w:t>
      </w:r>
      <w:proofErr w:type="spellEnd"/>
      <w:r w:rsidRPr="00A33A4D">
        <w:rPr>
          <w:rFonts w:ascii="Times New Roman" w:eastAsia="Times New Roman" w:hAnsi="Times New Roman" w:cs="Times New Roman"/>
          <w:color w:val="000000"/>
          <w:sz w:val="28"/>
          <w:szCs w:val="28"/>
          <w:lang w:eastAsia="ru-RU"/>
        </w:rPr>
        <w:t xml:space="preserve"> в окружающую среду.</w:t>
      </w:r>
    </w:p>
    <w:p w:rsidR="00C475F5" w:rsidRPr="00A33A4D" w:rsidRDefault="00C475F5" w:rsidP="00C475F5">
      <w:pPr>
        <w:numPr>
          <w:ilvl w:val="0"/>
          <w:numId w:val="8"/>
        </w:numPr>
        <w:shd w:val="clear" w:color="auto" w:fill="FFFFFF"/>
        <w:spacing w:after="0" w:line="240" w:lineRule="auto"/>
        <w:ind w:left="0"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Производство и применение химической продукции. Преднамеренное внесение в природную среду химической продукции, содержащей примеси </w:t>
      </w:r>
      <w:proofErr w:type="spellStart"/>
      <w:r w:rsidRPr="00A33A4D">
        <w:rPr>
          <w:rFonts w:ascii="Times New Roman" w:eastAsia="Times New Roman" w:hAnsi="Times New Roman" w:cs="Times New Roman"/>
          <w:color w:val="000000"/>
          <w:sz w:val="28"/>
          <w:szCs w:val="28"/>
          <w:lang w:eastAsia="ru-RU"/>
        </w:rPr>
        <w:t>диоксинов</w:t>
      </w:r>
      <w:proofErr w:type="spellEnd"/>
      <w:r w:rsidRPr="00A33A4D">
        <w:rPr>
          <w:rFonts w:ascii="Times New Roman" w:eastAsia="Times New Roman" w:hAnsi="Times New Roman" w:cs="Times New Roman"/>
          <w:color w:val="000000"/>
          <w:sz w:val="28"/>
          <w:szCs w:val="28"/>
          <w:lang w:eastAsia="ru-RU"/>
        </w:rPr>
        <w:t xml:space="preserve">, </w:t>
      </w:r>
      <w:proofErr w:type="gramStart"/>
      <w:r w:rsidRPr="00A33A4D">
        <w:rPr>
          <w:rFonts w:ascii="Times New Roman" w:eastAsia="Times New Roman" w:hAnsi="Times New Roman" w:cs="Times New Roman"/>
          <w:color w:val="000000"/>
          <w:sz w:val="28"/>
          <w:szCs w:val="28"/>
          <w:lang w:eastAsia="ru-RU"/>
        </w:rPr>
        <w:t>например</w:t>
      </w:r>
      <w:proofErr w:type="gramEnd"/>
      <w:r w:rsidRPr="00A33A4D">
        <w:rPr>
          <w:rFonts w:ascii="Times New Roman" w:eastAsia="Times New Roman" w:hAnsi="Times New Roman" w:cs="Times New Roman"/>
          <w:color w:val="000000"/>
          <w:sz w:val="28"/>
          <w:szCs w:val="28"/>
          <w:lang w:eastAsia="ru-RU"/>
        </w:rPr>
        <w:t xml:space="preserve"> </w:t>
      </w:r>
      <w:proofErr w:type="spellStart"/>
      <w:r w:rsidRPr="00A33A4D">
        <w:rPr>
          <w:rFonts w:ascii="Times New Roman" w:eastAsia="Times New Roman" w:hAnsi="Times New Roman" w:cs="Times New Roman"/>
          <w:color w:val="000000"/>
          <w:sz w:val="28"/>
          <w:szCs w:val="28"/>
          <w:lang w:eastAsia="ru-RU"/>
        </w:rPr>
        <w:t>гербрицидов</w:t>
      </w:r>
      <w:proofErr w:type="spellEnd"/>
      <w:r w:rsidRPr="00A33A4D">
        <w:rPr>
          <w:rFonts w:ascii="Times New Roman" w:eastAsia="Times New Roman" w:hAnsi="Times New Roman" w:cs="Times New Roman"/>
          <w:color w:val="000000"/>
          <w:sz w:val="28"/>
          <w:szCs w:val="28"/>
          <w:lang w:eastAsia="ru-RU"/>
        </w:rPr>
        <w:t xml:space="preserve"> на основе </w:t>
      </w:r>
      <w:proofErr w:type="spellStart"/>
      <w:r w:rsidRPr="00A33A4D">
        <w:rPr>
          <w:rFonts w:ascii="Times New Roman" w:eastAsia="Times New Roman" w:hAnsi="Times New Roman" w:cs="Times New Roman"/>
          <w:color w:val="000000"/>
          <w:sz w:val="28"/>
          <w:szCs w:val="28"/>
          <w:lang w:eastAsia="ru-RU"/>
        </w:rPr>
        <w:t>трихлорфеноксиуксосной</w:t>
      </w:r>
      <w:proofErr w:type="spellEnd"/>
      <w:r w:rsidRPr="00A33A4D">
        <w:rPr>
          <w:rFonts w:ascii="Times New Roman" w:eastAsia="Times New Roman" w:hAnsi="Times New Roman" w:cs="Times New Roman"/>
          <w:color w:val="000000"/>
          <w:sz w:val="28"/>
          <w:szCs w:val="28"/>
          <w:lang w:eastAsia="ru-RU"/>
        </w:rPr>
        <w:t xml:space="preserve"> кислоты. Несовершенство мер безопасности при утилизации или захоронении отходов химических производств, содержащих </w:t>
      </w:r>
      <w:proofErr w:type="spellStart"/>
      <w:r w:rsidRPr="00A33A4D">
        <w:rPr>
          <w:rFonts w:ascii="Times New Roman" w:eastAsia="Times New Roman" w:hAnsi="Times New Roman" w:cs="Times New Roman"/>
          <w:color w:val="000000"/>
          <w:sz w:val="28"/>
          <w:szCs w:val="28"/>
          <w:lang w:eastAsia="ru-RU"/>
        </w:rPr>
        <w:t>диоксины</w:t>
      </w:r>
      <w:proofErr w:type="spellEnd"/>
      <w:r w:rsidRPr="00A33A4D">
        <w:rPr>
          <w:rFonts w:ascii="Times New Roman" w:eastAsia="Times New Roman" w:hAnsi="Times New Roman" w:cs="Times New Roman"/>
          <w:color w:val="000000"/>
          <w:sz w:val="28"/>
          <w:szCs w:val="28"/>
          <w:lang w:eastAsia="ru-RU"/>
        </w:rPr>
        <w:t>.</w:t>
      </w:r>
    </w:p>
    <w:p w:rsidR="00C475F5" w:rsidRPr="00A33A4D" w:rsidRDefault="00C475F5" w:rsidP="00C475F5">
      <w:pPr>
        <w:numPr>
          <w:ilvl w:val="0"/>
          <w:numId w:val="8"/>
        </w:numPr>
        <w:shd w:val="clear" w:color="auto" w:fill="FFFFFF"/>
        <w:spacing w:after="0" w:line="240" w:lineRule="auto"/>
        <w:ind w:left="0"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Выбросы </w:t>
      </w:r>
      <w:proofErr w:type="spellStart"/>
      <w:r w:rsidRPr="00A33A4D">
        <w:rPr>
          <w:rFonts w:ascii="Times New Roman" w:eastAsia="Times New Roman" w:hAnsi="Times New Roman" w:cs="Times New Roman"/>
          <w:color w:val="000000"/>
          <w:sz w:val="28"/>
          <w:szCs w:val="28"/>
          <w:lang w:eastAsia="ru-RU"/>
        </w:rPr>
        <w:t>целюлозно-буможной</w:t>
      </w:r>
      <w:proofErr w:type="spellEnd"/>
      <w:r w:rsidRPr="00A33A4D">
        <w:rPr>
          <w:rFonts w:ascii="Times New Roman" w:eastAsia="Times New Roman" w:hAnsi="Times New Roman" w:cs="Times New Roman"/>
          <w:color w:val="000000"/>
          <w:sz w:val="28"/>
          <w:szCs w:val="28"/>
          <w:lang w:eastAsia="ru-RU"/>
        </w:rPr>
        <w:t xml:space="preserve"> и металлургических производств, а </w:t>
      </w:r>
      <w:proofErr w:type="spellStart"/>
      <w:r w:rsidRPr="00A33A4D">
        <w:rPr>
          <w:rFonts w:ascii="Times New Roman" w:eastAsia="Times New Roman" w:hAnsi="Times New Roman" w:cs="Times New Roman"/>
          <w:color w:val="000000"/>
          <w:sz w:val="28"/>
          <w:szCs w:val="28"/>
          <w:lang w:eastAsia="ru-RU"/>
        </w:rPr>
        <w:t>тагже</w:t>
      </w:r>
      <w:proofErr w:type="spellEnd"/>
      <w:r w:rsidRPr="00A33A4D">
        <w:rPr>
          <w:rFonts w:ascii="Times New Roman" w:eastAsia="Times New Roman" w:hAnsi="Times New Roman" w:cs="Times New Roman"/>
          <w:color w:val="000000"/>
          <w:sz w:val="28"/>
          <w:szCs w:val="28"/>
          <w:lang w:eastAsia="ru-RU"/>
        </w:rPr>
        <w:t xml:space="preserve"> предприятий, специализирующихся на сжигании промышленных и бытовых отходов.</w:t>
      </w:r>
    </w:p>
    <w:p w:rsidR="00C475F5" w:rsidRPr="00A33A4D" w:rsidRDefault="00C475F5" w:rsidP="00C475F5">
      <w:pPr>
        <w:numPr>
          <w:ilvl w:val="0"/>
          <w:numId w:val="8"/>
        </w:numPr>
        <w:shd w:val="clear" w:color="auto" w:fill="FFFFFF"/>
        <w:spacing w:after="0" w:line="240" w:lineRule="auto"/>
        <w:ind w:left="0"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Выхлопы автомобилей.</w:t>
      </w:r>
    </w:p>
    <w:p w:rsidR="00C475F5" w:rsidRPr="00A33A4D" w:rsidRDefault="00C475F5" w:rsidP="00C475F5">
      <w:pPr>
        <w:shd w:val="clear" w:color="auto" w:fill="FFFFFF"/>
        <w:spacing w:after="0" w:line="240" w:lineRule="auto"/>
        <w:ind w:firstLine="50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Особенно много </w:t>
      </w:r>
      <w:proofErr w:type="spellStart"/>
      <w:r w:rsidRPr="00A33A4D">
        <w:rPr>
          <w:rFonts w:ascii="Times New Roman" w:eastAsia="Times New Roman" w:hAnsi="Times New Roman" w:cs="Times New Roman"/>
          <w:color w:val="000000"/>
          <w:sz w:val="28"/>
          <w:szCs w:val="28"/>
          <w:lang w:eastAsia="ru-RU"/>
        </w:rPr>
        <w:t>диоксинов</w:t>
      </w:r>
      <w:proofErr w:type="spellEnd"/>
      <w:r w:rsidRPr="00A33A4D">
        <w:rPr>
          <w:rFonts w:ascii="Times New Roman" w:eastAsia="Times New Roman" w:hAnsi="Times New Roman" w:cs="Times New Roman"/>
          <w:color w:val="000000"/>
          <w:sz w:val="28"/>
          <w:szCs w:val="28"/>
          <w:lang w:eastAsia="ru-RU"/>
        </w:rPr>
        <w:t xml:space="preserve"> образуется при сжигании </w:t>
      </w:r>
      <w:proofErr w:type="spellStart"/>
      <w:r w:rsidRPr="00A33A4D">
        <w:rPr>
          <w:rFonts w:ascii="Times New Roman" w:eastAsia="Times New Roman" w:hAnsi="Times New Roman" w:cs="Times New Roman"/>
          <w:color w:val="000000"/>
          <w:sz w:val="28"/>
          <w:szCs w:val="28"/>
          <w:lang w:eastAsia="ru-RU"/>
        </w:rPr>
        <w:t>отходовЮ</w:t>
      </w:r>
      <w:proofErr w:type="spellEnd"/>
      <w:r w:rsidRPr="00A33A4D">
        <w:rPr>
          <w:rFonts w:ascii="Times New Roman" w:eastAsia="Times New Roman" w:hAnsi="Times New Roman" w:cs="Times New Roman"/>
          <w:color w:val="000000"/>
          <w:sz w:val="28"/>
          <w:szCs w:val="28"/>
          <w:lang w:eastAsia="ru-RU"/>
        </w:rPr>
        <w:t xml:space="preserve"> в состав которых входят соединения, содержащие атомы галогенов, </w:t>
      </w:r>
      <w:proofErr w:type="gramStart"/>
      <w:r w:rsidRPr="00A33A4D">
        <w:rPr>
          <w:rFonts w:ascii="Times New Roman" w:eastAsia="Times New Roman" w:hAnsi="Times New Roman" w:cs="Times New Roman"/>
          <w:color w:val="000000"/>
          <w:sz w:val="28"/>
          <w:szCs w:val="28"/>
          <w:lang w:eastAsia="ru-RU"/>
        </w:rPr>
        <w:t>например</w:t>
      </w:r>
      <w:proofErr w:type="gramEnd"/>
      <w:r w:rsidRPr="00A33A4D">
        <w:rPr>
          <w:rFonts w:ascii="Times New Roman" w:eastAsia="Times New Roman" w:hAnsi="Times New Roman" w:cs="Times New Roman"/>
          <w:color w:val="000000"/>
          <w:sz w:val="28"/>
          <w:szCs w:val="28"/>
          <w:lang w:eastAsia="ru-RU"/>
        </w:rPr>
        <w:t xml:space="preserve"> поливинилхлорид.</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lastRenderedPageBreak/>
        <w:t xml:space="preserve">В настоящее время установлено, что </w:t>
      </w:r>
      <w:proofErr w:type="spellStart"/>
      <w:r w:rsidRPr="00A33A4D">
        <w:rPr>
          <w:rFonts w:ascii="Times New Roman" w:eastAsia="Times New Roman" w:hAnsi="Times New Roman" w:cs="Times New Roman"/>
          <w:color w:val="000000"/>
          <w:sz w:val="28"/>
          <w:szCs w:val="28"/>
          <w:lang w:eastAsia="ru-RU"/>
        </w:rPr>
        <w:t>диоксины</w:t>
      </w:r>
      <w:proofErr w:type="spellEnd"/>
      <w:r w:rsidRPr="00A33A4D">
        <w:rPr>
          <w:rFonts w:ascii="Times New Roman" w:eastAsia="Times New Roman" w:hAnsi="Times New Roman" w:cs="Times New Roman"/>
          <w:color w:val="000000"/>
          <w:sz w:val="28"/>
          <w:szCs w:val="28"/>
          <w:lang w:eastAsia="ru-RU"/>
        </w:rPr>
        <w:t xml:space="preserve"> образующиеся во всех высокотемпературных процессах, включающих углерод и любые соединения хлора, особенно при переработке лома железа, меди и других металлов.</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Таким образом, проблема опасности и последствий контактов людей с </w:t>
      </w:r>
      <w:proofErr w:type="spellStart"/>
      <w:r w:rsidRPr="00A33A4D">
        <w:rPr>
          <w:rFonts w:ascii="Times New Roman" w:eastAsia="Times New Roman" w:hAnsi="Times New Roman" w:cs="Times New Roman"/>
          <w:color w:val="000000"/>
          <w:sz w:val="28"/>
          <w:szCs w:val="28"/>
          <w:lang w:eastAsia="ru-RU"/>
        </w:rPr>
        <w:t>диоксинами</w:t>
      </w:r>
      <w:proofErr w:type="spellEnd"/>
      <w:r w:rsidRPr="00A33A4D">
        <w:rPr>
          <w:rFonts w:ascii="Times New Roman" w:eastAsia="Times New Roman" w:hAnsi="Times New Roman" w:cs="Times New Roman"/>
          <w:color w:val="000000"/>
          <w:sz w:val="28"/>
          <w:szCs w:val="28"/>
          <w:lang w:eastAsia="ru-RU"/>
        </w:rPr>
        <w:t xml:space="preserve"> носит общепланетарный характер. Поэтому и наша страна не должна оставаться в стороне от решения вопросов уменьшения </w:t>
      </w:r>
      <w:proofErr w:type="spellStart"/>
      <w:r w:rsidRPr="00A33A4D">
        <w:rPr>
          <w:rFonts w:ascii="Times New Roman" w:eastAsia="Times New Roman" w:hAnsi="Times New Roman" w:cs="Times New Roman"/>
          <w:color w:val="000000"/>
          <w:sz w:val="28"/>
          <w:szCs w:val="28"/>
          <w:lang w:eastAsia="ru-RU"/>
        </w:rPr>
        <w:t>диоксиновой</w:t>
      </w:r>
      <w:proofErr w:type="spellEnd"/>
      <w:r w:rsidRPr="00A33A4D">
        <w:rPr>
          <w:rFonts w:ascii="Times New Roman" w:eastAsia="Times New Roman" w:hAnsi="Times New Roman" w:cs="Times New Roman"/>
          <w:color w:val="000000"/>
          <w:sz w:val="28"/>
          <w:szCs w:val="28"/>
          <w:lang w:eastAsia="ru-RU"/>
        </w:rPr>
        <w:t xml:space="preserve"> опасности.</w:t>
      </w:r>
    </w:p>
    <w:p w:rsidR="00C475F5" w:rsidRPr="00A33A4D" w:rsidRDefault="00C475F5" w:rsidP="00F21F3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Проблема загрязнения водных ресурсов.</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Вода - ценнейший природный ресурс. Она играет исключительную роль в процессах обмена веществ, составляющих основу жизни. Огромное значение вода имеет в промышленном и сельскохозяйственном производстве. Общеизвестна необходимость ее для бытовых потребностей человека, всех растений и животных. Для многих живых существ она служит средой обитания.</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Потребности в воде огромны и ежегодно возрастают. Ежегодный расход воды на земном шаре по всем видам водоснабжения составляет 3300-3500 км</w:t>
      </w:r>
      <w:r w:rsidRPr="00A33A4D">
        <w:rPr>
          <w:rFonts w:ascii="Times New Roman" w:eastAsia="Times New Roman" w:hAnsi="Times New Roman" w:cs="Times New Roman"/>
          <w:color w:val="000000"/>
          <w:sz w:val="28"/>
          <w:szCs w:val="28"/>
          <w:vertAlign w:val="superscript"/>
          <w:lang w:eastAsia="ru-RU"/>
        </w:rPr>
        <w:t>3</w:t>
      </w:r>
      <w:r w:rsidRPr="00A33A4D">
        <w:rPr>
          <w:rFonts w:ascii="Times New Roman" w:eastAsia="Times New Roman" w:hAnsi="Times New Roman" w:cs="Times New Roman"/>
          <w:color w:val="000000"/>
          <w:sz w:val="28"/>
          <w:szCs w:val="28"/>
          <w:lang w:eastAsia="ru-RU"/>
        </w:rPr>
        <w:t>. При этом 70% всего водопотребления используется в сельском хозяйстве.</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Много воды потребляют химическая и целлюлозно-бумажная промышленность, черная и цветная металлургия. Развитие энергетики также приводит к резкому увеличению потребности в воде. Значительное кол-во воды расходуется для потребностей отрасли животноводства, а также на бытовые потребности населения. Большая часть воды после ее использования для хозяйственно-бытовых нужд возвращается в реки в виде сточных вод.</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Дефицит пресной воды уже сейчас становится мировой проблемой. Все более возрастающие потребности промышленности и сельского хозяйства в воде заставляют все страны, ученых мира искать разнообразные средства для решения этой проблемы.</w:t>
      </w:r>
    </w:p>
    <w:p w:rsidR="00C475F5" w:rsidRPr="00A33A4D" w:rsidRDefault="00C475F5" w:rsidP="00C475F5">
      <w:pPr>
        <w:shd w:val="clear" w:color="auto" w:fill="FFFFFF"/>
        <w:spacing w:after="0" w:line="240" w:lineRule="auto"/>
        <w:ind w:firstLine="32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На. современном этапе определяются такие направления рационального использования водных ресурсов: более полное использование и расширенное воспроизводство ресурсов пресных вод; разработка новых технологических процессов, позволяющих предотвратить загрязнение водоемов и свести к минимуму потребление свежей воды.</w:t>
      </w:r>
    </w:p>
    <w:p w:rsidR="00C475F5" w:rsidRPr="00A33A4D" w:rsidRDefault="00C475F5" w:rsidP="00F21F3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Методы очистки сточных вод.</w:t>
      </w:r>
    </w:p>
    <w:p w:rsidR="00C475F5" w:rsidRPr="00A33A4D" w:rsidRDefault="00C475F5" w:rsidP="00C475F5">
      <w:pPr>
        <w:shd w:val="clear" w:color="auto" w:fill="FFFFFF"/>
        <w:spacing w:after="0" w:line="240" w:lineRule="auto"/>
        <w:ind w:firstLine="74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В реках и других водоемах происходит естественный процесс самоочищения воды. Однако он протекает медленно. Пока </w:t>
      </w:r>
      <w:proofErr w:type="spellStart"/>
      <w:r w:rsidRPr="00A33A4D">
        <w:rPr>
          <w:rFonts w:ascii="Times New Roman" w:eastAsia="Times New Roman" w:hAnsi="Times New Roman" w:cs="Times New Roman"/>
          <w:color w:val="000000"/>
          <w:sz w:val="28"/>
          <w:szCs w:val="28"/>
          <w:lang w:eastAsia="ru-RU"/>
        </w:rPr>
        <w:t>промышленнобытовые</w:t>
      </w:r>
      <w:proofErr w:type="spellEnd"/>
      <w:r w:rsidRPr="00A33A4D">
        <w:rPr>
          <w:rFonts w:ascii="Times New Roman" w:eastAsia="Times New Roman" w:hAnsi="Times New Roman" w:cs="Times New Roman"/>
          <w:color w:val="000000"/>
          <w:sz w:val="28"/>
          <w:szCs w:val="28"/>
          <w:lang w:eastAsia="ru-RU"/>
        </w:rPr>
        <w:t xml:space="preserve"> сбросы были невелики, реки сами справлялись с ними. В наш индустриальный век в связи с резким увеличением отходов водоемы уже не справляются со столь значительным загрязнением. Возникла необходимость обезвреживать, очищать сточные воды и утилизировать их.</w:t>
      </w:r>
    </w:p>
    <w:p w:rsidR="00C475F5" w:rsidRPr="00A33A4D" w:rsidRDefault="00C475F5" w:rsidP="00C475F5">
      <w:pPr>
        <w:shd w:val="clear" w:color="auto" w:fill="FFFFFF"/>
        <w:spacing w:after="0" w:line="240" w:lineRule="auto"/>
        <w:ind w:firstLine="74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u w:val="single"/>
          <w:lang w:eastAsia="ru-RU"/>
        </w:rPr>
        <w:t>Очистка сточных вод</w:t>
      </w:r>
      <w:r w:rsidRPr="00A33A4D">
        <w:rPr>
          <w:rFonts w:ascii="Times New Roman" w:eastAsia="Times New Roman" w:hAnsi="Times New Roman" w:cs="Times New Roman"/>
          <w:color w:val="000000"/>
          <w:sz w:val="28"/>
          <w:szCs w:val="28"/>
          <w:lang w:eastAsia="ru-RU"/>
        </w:rPr>
        <w:t> - обработка сточных вод с целью разрушения или удаления из них вредных веществ. Освобождение сточных вод от загрязнения- сложное производство. В нем, как и в любом другом производстве имеется сырье (сточные воды) и готовая продукция (очищенная вода)</w:t>
      </w:r>
    </w:p>
    <w:p w:rsidR="00C475F5" w:rsidRPr="00A33A4D" w:rsidRDefault="00C475F5" w:rsidP="00C475F5">
      <w:pPr>
        <w:shd w:val="clear" w:color="auto" w:fill="FFFFFF"/>
        <w:spacing w:after="0" w:line="240" w:lineRule="auto"/>
        <w:ind w:firstLine="74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Методы очистки сточных вод можно разделить на механические, химические, физико-химические и биологические, когда же они применяются вместе, то метод очистки и обезвреживания сточных вод называется комбинированным. Применение того или иного метода в каждом конкретном случае определяется характером загрязнения и степенью вредности примесей.</w:t>
      </w:r>
    </w:p>
    <w:p w:rsidR="00C475F5" w:rsidRPr="00A33A4D" w:rsidRDefault="00C475F5" w:rsidP="00C475F5">
      <w:pPr>
        <w:shd w:val="clear" w:color="auto" w:fill="FFFFFF"/>
        <w:spacing w:after="0" w:line="240" w:lineRule="auto"/>
        <w:ind w:firstLine="74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lastRenderedPageBreak/>
        <w:t>Сущность </w:t>
      </w:r>
      <w:r w:rsidRPr="00A33A4D">
        <w:rPr>
          <w:rFonts w:ascii="Times New Roman" w:eastAsia="Times New Roman" w:hAnsi="Times New Roman" w:cs="Times New Roman"/>
          <w:color w:val="000000"/>
          <w:sz w:val="28"/>
          <w:szCs w:val="28"/>
          <w:u w:val="single"/>
          <w:lang w:eastAsia="ru-RU"/>
        </w:rPr>
        <w:t>механического метода</w:t>
      </w:r>
      <w:r w:rsidRPr="00A33A4D">
        <w:rPr>
          <w:rFonts w:ascii="Times New Roman" w:eastAsia="Times New Roman" w:hAnsi="Times New Roman" w:cs="Times New Roman"/>
          <w:color w:val="000000"/>
          <w:sz w:val="28"/>
          <w:szCs w:val="28"/>
          <w:lang w:eastAsia="ru-RU"/>
        </w:rPr>
        <w:t> состоит в том, что из сточных вод путем отстаивания и фильтрации удаляются механические примеси.</w:t>
      </w:r>
    </w:p>
    <w:p w:rsidR="00C475F5" w:rsidRPr="00A33A4D" w:rsidRDefault="00C475F5" w:rsidP="00C47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Грубодисперсные частицы в зависимости от размеров улавливаются решетками, ситами, песколовками, септиками, </w:t>
      </w:r>
      <w:proofErr w:type="spellStart"/>
      <w:r w:rsidRPr="00A33A4D">
        <w:rPr>
          <w:rFonts w:ascii="Times New Roman" w:eastAsia="Times New Roman" w:hAnsi="Times New Roman" w:cs="Times New Roman"/>
          <w:color w:val="000000"/>
          <w:sz w:val="28"/>
          <w:szCs w:val="28"/>
          <w:lang w:eastAsia="ru-RU"/>
        </w:rPr>
        <w:t>навозоуловителями</w:t>
      </w:r>
      <w:proofErr w:type="spellEnd"/>
      <w:r w:rsidRPr="00A33A4D">
        <w:rPr>
          <w:rFonts w:ascii="Times New Roman" w:eastAsia="Times New Roman" w:hAnsi="Times New Roman" w:cs="Times New Roman"/>
          <w:color w:val="000000"/>
          <w:sz w:val="28"/>
          <w:szCs w:val="28"/>
          <w:lang w:eastAsia="ru-RU"/>
        </w:rPr>
        <w:t xml:space="preserve"> различных конструкций, а поверхностные загрязнения - </w:t>
      </w:r>
      <w:proofErr w:type="spellStart"/>
      <w:r w:rsidRPr="00A33A4D">
        <w:rPr>
          <w:rFonts w:ascii="Times New Roman" w:eastAsia="Times New Roman" w:hAnsi="Times New Roman" w:cs="Times New Roman"/>
          <w:color w:val="000000"/>
          <w:sz w:val="28"/>
          <w:szCs w:val="28"/>
          <w:lang w:eastAsia="ru-RU"/>
        </w:rPr>
        <w:t>нефтеловушками</w:t>
      </w:r>
      <w:proofErr w:type="spellEnd"/>
      <w:r w:rsidRPr="00A33A4D">
        <w:rPr>
          <w:rFonts w:ascii="Times New Roman" w:eastAsia="Times New Roman" w:hAnsi="Times New Roman" w:cs="Times New Roman"/>
          <w:color w:val="000000"/>
          <w:sz w:val="28"/>
          <w:szCs w:val="28"/>
          <w:lang w:eastAsia="ru-RU"/>
        </w:rPr>
        <w:t xml:space="preserve">, </w:t>
      </w:r>
      <w:proofErr w:type="spellStart"/>
      <w:r w:rsidRPr="00A33A4D">
        <w:rPr>
          <w:rFonts w:ascii="Times New Roman" w:eastAsia="Times New Roman" w:hAnsi="Times New Roman" w:cs="Times New Roman"/>
          <w:color w:val="000000"/>
          <w:sz w:val="28"/>
          <w:szCs w:val="28"/>
          <w:lang w:eastAsia="ru-RU"/>
        </w:rPr>
        <w:t>бензомаслоуловителями</w:t>
      </w:r>
      <w:proofErr w:type="spellEnd"/>
      <w:r w:rsidRPr="00A33A4D">
        <w:rPr>
          <w:rFonts w:ascii="Times New Roman" w:eastAsia="Times New Roman" w:hAnsi="Times New Roman" w:cs="Times New Roman"/>
          <w:color w:val="000000"/>
          <w:sz w:val="28"/>
          <w:szCs w:val="28"/>
          <w:lang w:eastAsia="ru-RU"/>
        </w:rPr>
        <w:t>, отстойниками и др. Механическая очистка позволяет выделять из бытовых сточных вод до 60-75% нерастворимых примесей, а из промышленных до 95%, многие из которых как ценные примеси, используются в производстве.</w:t>
      </w:r>
    </w:p>
    <w:p w:rsidR="00C475F5" w:rsidRPr="00A33A4D" w:rsidRDefault="00C475F5" w:rsidP="00C475F5">
      <w:pPr>
        <w:shd w:val="clear" w:color="auto" w:fill="FFFFFF"/>
        <w:spacing w:after="0" w:line="240" w:lineRule="auto"/>
        <w:ind w:firstLine="76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u w:val="single"/>
          <w:lang w:eastAsia="ru-RU"/>
        </w:rPr>
        <w:t>Химический метод</w:t>
      </w:r>
      <w:r w:rsidRPr="00A33A4D">
        <w:rPr>
          <w:rFonts w:ascii="Times New Roman" w:eastAsia="Times New Roman" w:hAnsi="Times New Roman" w:cs="Times New Roman"/>
          <w:color w:val="000000"/>
          <w:sz w:val="28"/>
          <w:szCs w:val="28"/>
          <w:lang w:eastAsia="ru-RU"/>
        </w:rPr>
        <w:t> заключается в том, что в сточные воды добавляют различные химические реагенты, которые вступают в реакцию с загрязнителями и осаждают их в виде нерастворимых осадков. Химической очисткой достигается уменьшение нерастворимых примесей до 95% и растворимых до 25%</w:t>
      </w:r>
    </w:p>
    <w:p w:rsidR="00C475F5" w:rsidRPr="00A33A4D" w:rsidRDefault="00C475F5" w:rsidP="00C475F5">
      <w:pPr>
        <w:shd w:val="clear" w:color="auto" w:fill="FFFFFF"/>
        <w:spacing w:after="0" w:line="240" w:lineRule="auto"/>
        <w:ind w:firstLine="76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При физ</w:t>
      </w:r>
      <w:r w:rsidRPr="00A33A4D">
        <w:rPr>
          <w:rFonts w:ascii="Times New Roman" w:eastAsia="Times New Roman" w:hAnsi="Times New Roman" w:cs="Times New Roman"/>
          <w:color w:val="000000"/>
          <w:sz w:val="28"/>
          <w:szCs w:val="28"/>
          <w:u w:val="single"/>
          <w:lang w:eastAsia="ru-RU"/>
        </w:rPr>
        <w:t>ико-химическом методе</w:t>
      </w:r>
      <w:r w:rsidRPr="00A33A4D">
        <w:rPr>
          <w:rFonts w:ascii="Times New Roman" w:eastAsia="Times New Roman" w:hAnsi="Times New Roman" w:cs="Times New Roman"/>
          <w:color w:val="000000"/>
          <w:sz w:val="28"/>
          <w:szCs w:val="28"/>
          <w:lang w:eastAsia="ru-RU"/>
        </w:rPr>
        <w:t> обработки из сточных вод удаляются тонко дисперсные и растворенные неорганические примеси и разрушаются органические и плохо окисляемые вещества, чаще всего из физико-химических методов применяется коагуляция, окисление, сорбция, экстракция и т.д. Широкое применение находит также электролиз. Он заключается в разрушении органических веществ в сточных водах и извлечении металлов, кислот и других неорганических веществ. Электролитическая очистка осуществляется в особых сооружениях - электролизерах. Очистка сточных вод с помощью электролиза эффективна на свинцовых и медных предприятиях, в лакокрасочной и некоторых других областях промышленности.</w:t>
      </w:r>
    </w:p>
    <w:p w:rsidR="00C475F5" w:rsidRPr="00A33A4D" w:rsidRDefault="00C475F5" w:rsidP="00C475F5">
      <w:pPr>
        <w:shd w:val="clear" w:color="auto" w:fill="FFFFFF"/>
        <w:spacing w:after="0" w:line="240" w:lineRule="auto"/>
        <w:ind w:firstLine="76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Загрязненные сточные воды очищают также с помощью ультразвука, озона, ионообменных смол и высокого давления, хорошо зарекомендовала себя очистка путем хлорирования.</w:t>
      </w:r>
    </w:p>
    <w:p w:rsidR="00C475F5" w:rsidRPr="00A33A4D" w:rsidRDefault="00C475F5" w:rsidP="00C475F5">
      <w:pPr>
        <w:shd w:val="clear" w:color="auto" w:fill="FFFFFF"/>
        <w:spacing w:after="0" w:line="240" w:lineRule="auto"/>
        <w:ind w:firstLine="76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Среди методов очистки сточных вод большую роль должен сыграть </w:t>
      </w:r>
      <w:r w:rsidRPr="00A33A4D">
        <w:rPr>
          <w:rFonts w:ascii="Times New Roman" w:eastAsia="Times New Roman" w:hAnsi="Times New Roman" w:cs="Times New Roman"/>
          <w:color w:val="000000"/>
          <w:sz w:val="28"/>
          <w:szCs w:val="28"/>
          <w:u w:val="single"/>
          <w:lang w:eastAsia="ru-RU"/>
        </w:rPr>
        <w:t>биологический метод,</w:t>
      </w:r>
      <w:r w:rsidRPr="00A33A4D">
        <w:rPr>
          <w:rFonts w:ascii="Times New Roman" w:eastAsia="Times New Roman" w:hAnsi="Times New Roman" w:cs="Times New Roman"/>
          <w:color w:val="000000"/>
          <w:sz w:val="28"/>
          <w:szCs w:val="28"/>
          <w:lang w:eastAsia="ru-RU"/>
        </w:rPr>
        <w:t xml:space="preserve"> основанный на использовании закономерностей биохимического и физиологического самоочищения рек и других водоемов. Есть несколько типов биологических устройств по очистке сточных вод: биофильтры, биологические пруды и </w:t>
      </w:r>
      <w:proofErr w:type="spellStart"/>
      <w:r w:rsidRPr="00A33A4D">
        <w:rPr>
          <w:rFonts w:ascii="Times New Roman" w:eastAsia="Times New Roman" w:hAnsi="Times New Roman" w:cs="Times New Roman"/>
          <w:color w:val="000000"/>
          <w:sz w:val="28"/>
          <w:szCs w:val="28"/>
          <w:lang w:eastAsia="ru-RU"/>
        </w:rPr>
        <w:t>аэротенОки</w:t>
      </w:r>
      <w:proofErr w:type="spellEnd"/>
      <w:r w:rsidRPr="00A33A4D">
        <w:rPr>
          <w:rFonts w:ascii="Times New Roman" w:eastAsia="Times New Roman" w:hAnsi="Times New Roman" w:cs="Times New Roman"/>
          <w:color w:val="000000"/>
          <w:sz w:val="28"/>
          <w:szCs w:val="28"/>
          <w:lang w:eastAsia="ru-RU"/>
        </w:rPr>
        <w:t>.</w:t>
      </w:r>
    </w:p>
    <w:p w:rsidR="00C475F5" w:rsidRPr="00A33A4D" w:rsidRDefault="00C475F5" w:rsidP="00C475F5">
      <w:pPr>
        <w:shd w:val="clear" w:color="auto" w:fill="FFFFFF"/>
        <w:spacing w:after="0" w:line="240" w:lineRule="auto"/>
        <w:ind w:firstLine="76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В        </w:t>
      </w:r>
      <w:r w:rsidRPr="00A33A4D">
        <w:rPr>
          <w:rFonts w:ascii="Times New Roman" w:eastAsia="Times New Roman" w:hAnsi="Times New Roman" w:cs="Times New Roman"/>
          <w:i/>
          <w:iCs/>
          <w:color w:val="000000"/>
          <w:sz w:val="28"/>
          <w:szCs w:val="28"/>
          <w:lang w:eastAsia="ru-RU"/>
        </w:rPr>
        <w:t>биофильтрах</w:t>
      </w:r>
      <w:r w:rsidRPr="00A33A4D">
        <w:rPr>
          <w:rFonts w:ascii="Times New Roman" w:eastAsia="Times New Roman" w:hAnsi="Times New Roman" w:cs="Times New Roman"/>
          <w:color w:val="000000"/>
          <w:sz w:val="28"/>
          <w:szCs w:val="28"/>
          <w:lang w:eastAsia="ru-RU"/>
        </w:rPr>
        <w:t> сточные        воды пропускаются через слой</w:t>
      </w:r>
    </w:p>
    <w:p w:rsidR="00C475F5" w:rsidRPr="00A33A4D" w:rsidRDefault="00C475F5" w:rsidP="00C47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крупнозернистого материала, покрытого тонкой бактериальной пленкой. Благодаря этой пленке интенсивно протекают процессы биологического окисления. Именно она служит действующим началом в биофильтрах.</w:t>
      </w:r>
    </w:p>
    <w:p w:rsidR="00C475F5" w:rsidRPr="00A33A4D" w:rsidRDefault="00C475F5" w:rsidP="00C475F5">
      <w:pPr>
        <w:shd w:val="clear" w:color="auto" w:fill="FFFFFF"/>
        <w:spacing w:after="0" w:line="240" w:lineRule="auto"/>
        <w:ind w:firstLine="76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В </w:t>
      </w:r>
      <w:r w:rsidRPr="00A33A4D">
        <w:rPr>
          <w:rFonts w:ascii="Times New Roman" w:eastAsia="Times New Roman" w:hAnsi="Times New Roman" w:cs="Times New Roman"/>
          <w:i/>
          <w:iCs/>
          <w:color w:val="000000"/>
          <w:sz w:val="28"/>
          <w:szCs w:val="28"/>
          <w:lang w:eastAsia="ru-RU"/>
        </w:rPr>
        <w:t>биологических прудах</w:t>
      </w:r>
      <w:r w:rsidRPr="00A33A4D">
        <w:rPr>
          <w:rFonts w:ascii="Times New Roman" w:eastAsia="Times New Roman" w:hAnsi="Times New Roman" w:cs="Times New Roman"/>
          <w:color w:val="000000"/>
          <w:sz w:val="28"/>
          <w:szCs w:val="28"/>
          <w:lang w:eastAsia="ru-RU"/>
        </w:rPr>
        <w:t> в очистке сточных вод принимают участие все организмы, населяющие водоем.</w:t>
      </w:r>
    </w:p>
    <w:p w:rsidR="00C475F5" w:rsidRPr="00A33A4D" w:rsidRDefault="00C475F5" w:rsidP="00C475F5">
      <w:pPr>
        <w:shd w:val="clear" w:color="auto" w:fill="FFFFFF"/>
        <w:spacing w:after="0" w:line="240" w:lineRule="auto"/>
        <w:ind w:firstLine="860"/>
        <w:jc w:val="both"/>
        <w:textAlignment w:val="baseline"/>
        <w:rPr>
          <w:rFonts w:ascii="Times New Roman" w:eastAsia="Times New Roman" w:hAnsi="Times New Roman" w:cs="Times New Roman"/>
          <w:color w:val="000000"/>
          <w:sz w:val="28"/>
          <w:szCs w:val="28"/>
          <w:lang w:eastAsia="ru-RU"/>
        </w:rPr>
      </w:pPr>
      <w:proofErr w:type="spellStart"/>
      <w:r w:rsidRPr="00A33A4D">
        <w:rPr>
          <w:rFonts w:ascii="Times New Roman" w:eastAsia="Times New Roman" w:hAnsi="Times New Roman" w:cs="Times New Roman"/>
          <w:i/>
          <w:iCs/>
          <w:color w:val="000000"/>
          <w:sz w:val="28"/>
          <w:szCs w:val="28"/>
          <w:lang w:eastAsia="ru-RU"/>
        </w:rPr>
        <w:t>Аэротенки</w:t>
      </w:r>
      <w:proofErr w:type="spellEnd"/>
      <w:r w:rsidRPr="00A33A4D">
        <w:rPr>
          <w:rFonts w:ascii="Times New Roman" w:eastAsia="Times New Roman" w:hAnsi="Times New Roman" w:cs="Times New Roman"/>
          <w:color w:val="000000"/>
          <w:sz w:val="28"/>
          <w:szCs w:val="28"/>
          <w:lang w:eastAsia="ru-RU"/>
        </w:rPr>
        <w:t xml:space="preserve"> - огромные резервуары из железобетона. Здесь очищающее начало - активный ил из бактерий и микроскопических животных. Все эти живые существа бурно развиваются в </w:t>
      </w:r>
      <w:proofErr w:type="spellStart"/>
      <w:r w:rsidRPr="00A33A4D">
        <w:rPr>
          <w:rFonts w:ascii="Times New Roman" w:eastAsia="Times New Roman" w:hAnsi="Times New Roman" w:cs="Times New Roman"/>
          <w:color w:val="000000"/>
          <w:sz w:val="28"/>
          <w:szCs w:val="28"/>
          <w:lang w:eastAsia="ru-RU"/>
        </w:rPr>
        <w:t>аэротенках</w:t>
      </w:r>
      <w:proofErr w:type="spellEnd"/>
      <w:r w:rsidRPr="00A33A4D">
        <w:rPr>
          <w:rFonts w:ascii="Times New Roman" w:eastAsia="Times New Roman" w:hAnsi="Times New Roman" w:cs="Times New Roman"/>
          <w:color w:val="000000"/>
          <w:sz w:val="28"/>
          <w:szCs w:val="28"/>
          <w:lang w:eastAsia="ru-RU"/>
        </w:rPr>
        <w:t>, чему способствуют органические вещества сточных вод и избыток кислорода, поступающего в сооружение потоком подаваемого воздуха. Бактерии склеиваются в хлопья и выделяют ферменты, минерализующие органические загрязнения. Ил с хлопьями быстро оседает, отделяясь от очищенной воды. Инфузории, жгутиковые, амебы, коловратки и другие мельчайшие животные, пожирая бактерии, неслипающиеся в хлопья, омолаживают бактериальную массу ила.</w:t>
      </w:r>
    </w:p>
    <w:p w:rsidR="00C475F5" w:rsidRPr="00A33A4D" w:rsidRDefault="00C475F5" w:rsidP="00C475F5">
      <w:pPr>
        <w:shd w:val="clear" w:color="auto" w:fill="FFFFFF"/>
        <w:spacing w:after="0" w:line="240" w:lineRule="auto"/>
        <w:ind w:firstLine="76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Сточные воды перед биологической очисткой подвергают механической, а после нее для удаления болезнетворных бактерий и химической очистке, </w:t>
      </w:r>
      <w:r w:rsidRPr="00A33A4D">
        <w:rPr>
          <w:rFonts w:ascii="Times New Roman" w:eastAsia="Times New Roman" w:hAnsi="Times New Roman" w:cs="Times New Roman"/>
          <w:color w:val="000000"/>
          <w:sz w:val="28"/>
          <w:szCs w:val="28"/>
          <w:lang w:eastAsia="ru-RU"/>
        </w:rPr>
        <w:lastRenderedPageBreak/>
        <w:t>хлорированию жидким хлором или хлорной известью. Для дезинфекции используют также другие физико-химические приемы (ультразвук, электролиз, озонирование и др.)</w:t>
      </w:r>
    </w:p>
    <w:p w:rsidR="00C475F5" w:rsidRPr="00A33A4D" w:rsidRDefault="00C475F5" w:rsidP="00C475F5">
      <w:pPr>
        <w:shd w:val="clear" w:color="auto" w:fill="FFFFFF"/>
        <w:spacing w:after="0" w:line="240" w:lineRule="auto"/>
        <w:ind w:firstLine="74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Биологический метод дает большие результаты при очистке коммунально-бытовых стоков. Он применяется также и при очистке отходов предприятий        нефтеперерабатывающей.        целлюлозно-бумажной</w:t>
      </w:r>
    </w:p>
    <w:p w:rsidR="00C475F5" w:rsidRPr="00A33A4D" w:rsidRDefault="00C475F5" w:rsidP="00C475F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промышленности, производстве искусственного волокна.</w:t>
      </w:r>
    </w:p>
    <w:p w:rsidR="00C475F5" w:rsidRPr="00A33A4D" w:rsidRDefault="00C475F5" w:rsidP="00F21F3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Обезвоживание и утилизация осадков сточных вод.</w:t>
      </w:r>
    </w:p>
    <w:p w:rsidR="00C475F5" w:rsidRPr="00A33A4D" w:rsidRDefault="00C475F5" w:rsidP="00C475F5">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Большое разнообразие состава и свойств, образующихся при очистке осадков сточных вод практически исключает создание и использование каких- либо универсальных способов обезвоживания [6-7].</w:t>
      </w:r>
    </w:p>
    <w:p w:rsidR="00C475F5" w:rsidRPr="00A33A4D" w:rsidRDefault="00C475F5" w:rsidP="00C475F5">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Образующиеся при очистке сточных вод осадки условно классифицируют на следующие основные категории: минеральные, органические осадки и избыточный активный ил. Наиболее легко обезвоживаются минеральные осадки и гораздо труднее органические осадки, и избыточный активный ил. Технологические схемы обработки и последующего обезвоживания органического осадка и избыточного активного ила включают, как правило, следующие стадии - предварительное уплотнение, обезвоживание, термическую сушку (сжигание). Перед обезвоживанием органические осадки можно </w:t>
      </w:r>
      <w:proofErr w:type="spellStart"/>
      <w:r w:rsidRPr="00A33A4D">
        <w:rPr>
          <w:rFonts w:ascii="Times New Roman" w:eastAsia="Times New Roman" w:hAnsi="Times New Roman" w:cs="Times New Roman"/>
          <w:color w:val="000000"/>
          <w:sz w:val="28"/>
          <w:szCs w:val="28"/>
          <w:lang w:eastAsia="ru-RU"/>
        </w:rPr>
        <w:t>сбраживать</w:t>
      </w:r>
      <w:proofErr w:type="spellEnd"/>
      <w:r w:rsidRPr="00A33A4D">
        <w:rPr>
          <w:rFonts w:ascii="Times New Roman" w:eastAsia="Times New Roman" w:hAnsi="Times New Roman" w:cs="Times New Roman"/>
          <w:color w:val="000000"/>
          <w:sz w:val="28"/>
          <w:szCs w:val="28"/>
          <w:lang w:eastAsia="ru-RU"/>
        </w:rPr>
        <w:t xml:space="preserve"> или стабилизировать, а также кондиционировать </w:t>
      </w:r>
      <w:proofErr w:type="spellStart"/>
      <w:r w:rsidRPr="00A33A4D">
        <w:rPr>
          <w:rFonts w:ascii="Times New Roman" w:eastAsia="Times New Roman" w:hAnsi="Times New Roman" w:cs="Times New Roman"/>
          <w:color w:val="000000"/>
          <w:sz w:val="28"/>
          <w:szCs w:val="28"/>
          <w:lang w:eastAsia="ru-RU"/>
        </w:rPr>
        <w:t>термореагентной</w:t>
      </w:r>
      <w:proofErr w:type="spellEnd"/>
      <w:r w:rsidRPr="00A33A4D">
        <w:rPr>
          <w:rFonts w:ascii="Times New Roman" w:eastAsia="Times New Roman" w:hAnsi="Times New Roman" w:cs="Times New Roman"/>
          <w:color w:val="000000"/>
          <w:sz w:val="28"/>
          <w:szCs w:val="28"/>
          <w:lang w:eastAsia="ru-RU"/>
        </w:rPr>
        <w:t xml:space="preserve"> обработкой.</w:t>
      </w:r>
    </w:p>
    <w:p w:rsidR="00C475F5" w:rsidRPr="00A33A4D" w:rsidRDefault="00C475F5" w:rsidP="00C475F5">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Для снижения влажности осадки, в том числе и избыточный активный ил, уплотняют.</w:t>
      </w:r>
    </w:p>
    <w:p w:rsidR="00C475F5" w:rsidRPr="00A33A4D" w:rsidRDefault="00C475F5" w:rsidP="00F21F3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Проблема утилизации космического мусора.</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С космосом у нас привычно ассоциируется понятие «безбрежный», однако в известном смысле теснота в космосе уже действительно начинает ощущаться, и здесь вновь невольно напрашивается аналогия с земными экологическими проблемами. Подобно тому как при малом количестве автомобилей несколько десятков лет назад не стоял остро вопрос о загрязнении воздуха их выхлопными газами и очень незначительной была опасность столкновений автомобилей друг с другом, так и относительно малое до настоящего времени число запусков космических аппаратов не вызывает пока серьезных опасений по поводу космических «дорожно-транспортных происшествий».</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Однако в будущем — при строительстве и эксплуатации околоземных производственных комплексов, при промышленном освоении Луны — ситуация может сильно измениться. Потребуется организация широкомасштабных грузовых перевозок на трассе «Земля-космос», на орбитах появятся крупногабаритные объекты, заметно возрастет число искусственных объектов в околоземном космическом пространстве. Поэтому и основы рационального решения будущих космических транспортных проблем, включая их экологический аспект, должны закладываться уже сейчас.</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Современные мощные ракеты-носители при выведении на орбиту полезной нагрузки массой в несколько десятков тонн расходуют топлива в 20—-30 раз больше массы полезного груза. Например, стартовая масса американской ракеты «Сатурн-5» составляла 2900 т, тогда как ее полезный груз — около 100 т. В результате при каждом пуске мощной ракеты выбрасывались в атмосферу сотни тонн продуктов горения.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lastRenderedPageBreak/>
        <w:t>За счет сжигания топлива разных видов на Земле в атмосферу сейчас ежегодно поступает более 20 млрд, углекислого газа и свыше 700 млн. т других газообразных соединений и твердых частиц, в том числе около 150 млн. т сернистого газа. Последний, соединяясь с атмосферной влагой, образует серную кислоту, что может приводить к выпадению так называемых кислотных дождей, отрицательно влияющих на растительный и животный мир.</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Ясно, что в глобальном масштабе выбросы в атмосферу, создаваемые при запуске в течение года даже большего количества мощных ракет, ничтожно малы по сравнению с промышленными выбросами.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Специально изучался и вопрос о возможном загрязнении атмосферы продуктами сгорания спутников, прекращающих свое существование в плотных слоях атмосферы. Правда, расчеты показывают, что даже при планируемом в ближайшие десятилетия расширении космической деятельности сгорание спутников и других космических аппаратов в плотных слоях атмосферы не должно привести к ее сильному загрязнению. Например, ожидаемое увеличение содержания окиси азота в верхней атмосфере составляет не более 0,05%. Не предвидится также существенного накопления в атмосфере различных токсичных соединений за счет такого сгорания.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Можно, конечно, предполагать возможность локального загрязнения атмосферы (и даже земной поверхности, если продукты сгорания достигнут ее), хотя подобные эффекты не наблюдались. Тем не менее одним из требований, предъявляемых к материалам космических аппаратов, является выделение минимального количества токсичных веществ при сгорании в атмосфере.</w:t>
      </w:r>
    </w:p>
    <w:p w:rsidR="00C475F5" w:rsidRPr="00A33A4D" w:rsidRDefault="00C475F5" w:rsidP="00C475F5">
      <w:pPr>
        <w:shd w:val="clear" w:color="auto" w:fill="FFFFFF"/>
        <w:spacing w:after="0" w:line="240" w:lineRule="auto"/>
        <w:ind w:right="78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Воздействие запусков космических ракет</w:t>
      </w:r>
      <w:r w:rsidRPr="00A33A4D">
        <w:rPr>
          <w:rFonts w:ascii="Times New Roman" w:eastAsia="Times New Roman" w:hAnsi="Times New Roman" w:cs="Times New Roman"/>
          <w:b/>
          <w:bCs/>
          <w:color w:val="000000"/>
          <w:sz w:val="28"/>
          <w:szCs w:val="28"/>
          <w:bdr w:val="none" w:sz="0" w:space="0" w:color="auto" w:frame="1"/>
          <w:lang w:eastAsia="ru-RU"/>
        </w:rPr>
        <w:br/>
      </w:r>
      <w:r w:rsidRPr="00A33A4D">
        <w:rPr>
          <w:rFonts w:ascii="Times New Roman" w:eastAsia="Times New Roman" w:hAnsi="Times New Roman" w:cs="Times New Roman"/>
          <w:b/>
          <w:bCs/>
          <w:color w:val="000000"/>
          <w:sz w:val="28"/>
          <w:szCs w:val="28"/>
          <w:lang w:eastAsia="ru-RU"/>
        </w:rPr>
        <w:t>на околоземную среду.</w:t>
      </w:r>
    </w:p>
    <w:p w:rsidR="00C475F5" w:rsidRPr="00A33A4D" w:rsidRDefault="00C475F5" w:rsidP="00C475F5">
      <w:pPr>
        <w:shd w:val="clear" w:color="auto" w:fill="FFFFFF"/>
        <w:spacing w:after="0" w:line="240" w:lineRule="auto"/>
        <w:ind w:firstLine="76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Уже в 60-х годах исследователи, проводившие наблюдения ионосферы во время запусков мощных ракет-носителей, обратили внимание на необычные явления в ионосфере: после запуска ионосфера, казалось бы, исчезает вблизи следа ракеты, но через час-другой картина нормальной ионосферы восстанавливалась. Было высказано предположение, что газы, выбрасываемые в ионосферу при полете ракеты, «выталкивают» разреженную ионосферную плазму. В результате в ионосфере образуется область с пониженной плотностью плазмы — «дыра», которая после расплывания облака газа снова затягивается.</w:t>
      </w:r>
    </w:p>
    <w:p w:rsidR="00C475F5" w:rsidRPr="00A33A4D" w:rsidRDefault="00C475F5" w:rsidP="00C475F5">
      <w:pPr>
        <w:shd w:val="clear" w:color="auto" w:fill="FFFFFF"/>
        <w:spacing w:after="0" w:line="240" w:lineRule="auto"/>
        <w:ind w:firstLine="76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Толчком к дальнейшему исследованию явлений в ионосфере, сопровождающих запуски </w:t>
      </w:r>
      <w:proofErr w:type="spellStart"/>
      <w:r w:rsidRPr="00A33A4D">
        <w:rPr>
          <w:rFonts w:ascii="Times New Roman" w:eastAsia="Times New Roman" w:hAnsi="Times New Roman" w:cs="Times New Roman"/>
          <w:color w:val="000000"/>
          <w:sz w:val="28"/>
          <w:szCs w:val="28"/>
          <w:lang w:eastAsia="ru-RU"/>
        </w:rPr>
        <w:t>ракетносителей</w:t>
      </w:r>
      <w:proofErr w:type="spellEnd"/>
      <w:r w:rsidRPr="00A33A4D">
        <w:rPr>
          <w:rFonts w:ascii="Times New Roman" w:eastAsia="Times New Roman" w:hAnsi="Times New Roman" w:cs="Times New Roman"/>
          <w:color w:val="000000"/>
          <w:sz w:val="28"/>
          <w:szCs w:val="28"/>
          <w:lang w:eastAsia="ru-RU"/>
        </w:rPr>
        <w:t>, стало обнаружение так называемого «</w:t>
      </w:r>
      <w:proofErr w:type="spellStart"/>
      <w:r w:rsidRPr="00A33A4D">
        <w:rPr>
          <w:rFonts w:ascii="Times New Roman" w:eastAsia="Times New Roman" w:hAnsi="Times New Roman" w:cs="Times New Roman"/>
          <w:color w:val="000000"/>
          <w:sz w:val="28"/>
          <w:szCs w:val="28"/>
          <w:lang w:eastAsia="ru-RU"/>
        </w:rPr>
        <w:t>Скайлэб</w:t>
      </w:r>
      <w:proofErr w:type="spellEnd"/>
      <w:r w:rsidRPr="00A33A4D">
        <w:rPr>
          <w:rFonts w:ascii="Times New Roman" w:eastAsia="Times New Roman" w:hAnsi="Times New Roman" w:cs="Times New Roman"/>
          <w:color w:val="000000"/>
          <w:sz w:val="28"/>
          <w:szCs w:val="28"/>
          <w:lang w:eastAsia="ru-RU"/>
        </w:rPr>
        <w:t>-эффекта», который был выявлен при запуске в мае 1973 г. мощной ракеты-носителя «Сатурн-5», выводившей в космос станцию «</w:t>
      </w:r>
      <w:proofErr w:type="spellStart"/>
      <w:r w:rsidRPr="00A33A4D">
        <w:rPr>
          <w:rFonts w:ascii="Times New Roman" w:eastAsia="Times New Roman" w:hAnsi="Times New Roman" w:cs="Times New Roman"/>
          <w:color w:val="000000"/>
          <w:sz w:val="28"/>
          <w:szCs w:val="28"/>
          <w:lang w:eastAsia="ru-RU"/>
        </w:rPr>
        <w:t>Скайлэб</w:t>
      </w:r>
      <w:proofErr w:type="spellEnd"/>
      <w:r w:rsidRPr="00A33A4D">
        <w:rPr>
          <w:rFonts w:ascii="Times New Roman" w:eastAsia="Times New Roman" w:hAnsi="Times New Roman" w:cs="Times New Roman"/>
          <w:color w:val="000000"/>
          <w:sz w:val="28"/>
          <w:szCs w:val="28"/>
          <w:lang w:eastAsia="ru-RU"/>
        </w:rPr>
        <w:t>». Двигатели ракеты-носителя работали до высот 300—400 км, т. е. в F-области ионосферы, где располагается максимум ионизации ионосферы. Сопоставление же данных по концентрации электронов в ионосфере при запуске станции «</w:t>
      </w:r>
      <w:proofErr w:type="spellStart"/>
      <w:r w:rsidRPr="00A33A4D">
        <w:rPr>
          <w:rFonts w:ascii="Times New Roman" w:eastAsia="Times New Roman" w:hAnsi="Times New Roman" w:cs="Times New Roman"/>
          <w:color w:val="000000"/>
          <w:sz w:val="28"/>
          <w:szCs w:val="28"/>
          <w:lang w:eastAsia="ru-RU"/>
        </w:rPr>
        <w:t>Скайлэб</w:t>
      </w:r>
      <w:proofErr w:type="spellEnd"/>
      <w:r w:rsidRPr="00A33A4D">
        <w:rPr>
          <w:rFonts w:ascii="Times New Roman" w:eastAsia="Times New Roman" w:hAnsi="Times New Roman" w:cs="Times New Roman"/>
          <w:color w:val="000000"/>
          <w:sz w:val="28"/>
          <w:szCs w:val="28"/>
          <w:lang w:eastAsia="ru-RU"/>
        </w:rPr>
        <w:t>» и за сутки до того показало, что эта концентрация после запуска ракеты-носителя уменьшилась на 50%, причем площадь возмущения в ионосфере по данным наблюдений радиомаяков достигла приблизительно 1 млн. кв. км.</w:t>
      </w:r>
    </w:p>
    <w:p w:rsidR="00C475F5" w:rsidRPr="00A33A4D" w:rsidRDefault="00C475F5" w:rsidP="00C475F5">
      <w:pPr>
        <w:shd w:val="clear" w:color="auto" w:fill="FFFFFF"/>
        <w:spacing w:after="0" w:line="240" w:lineRule="auto"/>
        <w:ind w:firstLine="76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Данные по ионосферным возмущениям при запусках мощных ракет- носителей подтвердили необходимость тщательного и всестороннего исследования </w:t>
      </w:r>
      <w:proofErr w:type="gramStart"/>
      <w:r w:rsidRPr="00A33A4D">
        <w:rPr>
          <w:rFonts w:ascii="Times New Roman" w:eastAsia="Times New Roman" w:hAnsi="Times New Roman" w:cs="Times New Roman"/>
          <w:color w:val="000000"/>
          <w:sz w:val="28"/>
          <w:szCs w:val="28"/>
          <w:lang w:eastAsia="ru-RU"/>
        </w:rPr>
        <w:t>воздействий</w:t>
      </w:r>
      <w:proofErr w:type="gramEnd"/>
      <w:r w:rsidRPr="00A33A4D">
        <w:rPr>
          <w:rFonts w:ascii="Times New Roman" w:eastAsia="Times New Roman" w:hAnsi="Times New Roman" w:cs="Times New Roman"/>
          <w:color w:val="000000"/>
          <w:sz w:val="28"/>
          <w:szCs w:val="28"/>
          <w:lang w:eastAsia="ru-RU"/>
        </w:rPr>
        <w:t xml:space="preserve"> существующих и перспективных транспортных космических систем на околоземную среду. К настоящему времени проведен </w:t>
      </w:r>
      <w:r w:rsidRPr="00A33A4D">
        <w:rPr>
          <w:rFonts w:ascii="Times New Roman" w:eastAsia="Times New Roman" w:hAnsi="Times New Roman" w:cs="Times New Roman"/>
          <w:color w:val="000000"/>
          <w:sz w:val="28"/>
          <w:szCs w:val="28"/>
          <w:lang w:eastAsia="ru-RU"/>
        </w:rPr>
        <w:lastRenderedPageBreak/>
        <w:t>также ряд экспериментальных исследований и модельных оценок влияния, которое оказывают выбросы двигательных установок этих систем на химический состав атмосферы.</w:t>
      </w:r>
    </w:p>
    <w:p w:rsidR="00C475F5" w:rsidRPr="00A33A4D" w:rsidRDefault="00C475F5" w:rsidP="00C475F5">
      <w:pPr>
        <w:shd w:val="clear" w:color="auto" w:fill="FFFFFF"/>
        <w:spacing w:after="0" w:line="240" w:lineRule="auto"/>
        <w:ind w:firstLine="76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Так, частицы аэрозоля, выброшенные двигателями ракет-носителей, могут существовать в стратосфере до года и более, что может сказаться на тепловом балансе атмосферы. Кроме того, такие продукты сгорания, как соединения хлора, азота и водорода, являются катализаторами реакций с участием молекул озона и их роль в фотохимическом цикле озона велика, несмотря на их относительно малые концентрации в стратосфере.</w:t>
      </w:r>
    </w:p>
    <w:p w:rsidR="00C475F5" w:rsidRPr="00A33A4D" w:rsidRDefault="00C475F5" w:rsidP="00C475F5">
      <w:pPr>
        <w:shd w:val="clear" w:color="auto" w:fill="FFFFFF"/>
        <w:spacing w:after="0" w:line="240" w:lineRule="auto"/>
        <w:ind w:firstLine="76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Ионосферу «загрязняют» не только запуски ракет-носителей. При полетах больших космических аппаратов, </w:t>
      </w:r>
      <w:proofErr w:type="gramStart"/>
      <w:r w:rsidRPr="00A33A4D">
        <w:rPr>
          <w:rFonts w:ascii="Times New Roman" w:eastAsia="Times New Roman" w:hAnsi="Times New Roman" w:cs="Times New Roman"/>
          <w:color w:val="000000"/>
          <w:sz w:val="28"/>
          <w:szCs w:val="28"/>
          <w:lang w:eastAsia="ru-RU"/>
        </w:rPr>
        <w:t>например</w:t>
      </w:r>
      <w:proofErr w:type="gramEnd"/>
      <w:r w:rsidRPr="00A33A4D">
        <w:rPr>
          <w:rFonts w:ascii="Times New Roman" w:eastAsia="Times New Roman" w:hAnsi="Times New Roman" w:cs="Times New Roman"/>
          <w:color w:val="000000"/>
          <w:sz w:val="28"/>
          <w:szCs w:val="28"/>
          <w:lang w:eastAsia="ru-RU"/>
        </w:rPr>
        <w:t xml:space="preserve"> орбитальных станций, в результате </w:t>
      </w:r>
      <w:proofErr w:type="spellStart"/>
      <w:r w:rsidRPr="00A33A4D">
        <w:rPr>
          <w:rFonts w:ascii="Times New Roman" w:eastAsia="Times New Roman" w:hAnsi="Times New Roman" w:cs="Times New Roman"/>
          <w:color w:val="000000"/>
          <w:sz w:val="28"/>
          <w:szCs w:val="28"/>
          <w:lang w:eastAsia="ru-RU"/>
        </w:rPr>
        <w:t>микротечений</w:t>
      </w:r>
      <w:proofErr w:type="spellEnd"/>
      <w:r w:rsidRPr="00A33A4D">
        <w:rPr>
          <w:rFonts w:ascii="Times New Roman" w:eastAsia="Times New Roman" w:hAnsi="Times New Roman" w:cs="Times New Roman"/>
          <w:color w:val="000000"/>
          <w:sz w:val="28"/>
          <w:szCs w:val="28"/>
          <w:lang w:eastAsia="ru-RU"/>
        </w:rPr>
        <w:t xml:space="preserve"> и газоотделения материалов, а также работы различных бортовых систем образуется уже упоминавшаяся собственная атмосфера космических аппаратов, параметры которой могут существенно отличаться от характеристик окружающей среды. По измерениям параметров среды возле станции «</w:t>
      </w:r>
      <w:proofErr w:type="spellStart"/>
      <w:r w:rsidRPr="00A33A4D">
        <w:rPr>
          <w:rFonts w:ascii="Times New Roman" w:eastAsia="Times New Roman" w:hAnsi="Times New Roman" w:cs="Times New Roman"/>
          <w:color w:val="000000"/>
          <w:sz w:val="28"/>
          <w:szCs w:val="28"/>
          <w:lang w:eastAsia="ru-RU"/>
        </w:rPr>
        <w:t>Скайлэб</w:t>
      </w:r>
      <w:proofErr w:type="spellEnd"/>
      <w:r w:rsidRPr="00A33A4D">
        <w:rPr>
          <w:rFonts w:ascii="Times New Roman" w:eastAsia="Times New Roman" w:hAnsi="Times New Roman" w:cs="Times New Roman"/>
          <w:color w:val="000000"/>
          <w:sz w:val="28"/>
          <w:szCs w:val="28"/>
          <w:lang w:eastAsia="ru-RU"/>
        </w:rPr>
        <w:t xml:space="preserve">» и МТКК было зарегистрировано увеличение давления возле этих космических аппаратов на 3—4 порядка по сравнению с давлением в окружающей атмосфере. Были отмечены также заметные изменения в нейтральном и ионном составе, обусловленные </w:t>
      </w:r>
      <w:proofErr w:type="spellStart"/>
      <w:r w:rsidRPr="00A33A4D">
        <w:rPr>
          <w:rFonts w:ascii="Times New Roman" w:eastAsia="Times New Roman" w:hAnsi="Times New Roman" w:cs="Times New Roman"/>
          <w:color w:val="000000"/>
          <w:sz w:val="28"/>
          <w:szCs w:val="28"/>
          <w:lang w:eastAsia="ru-RU"/>
        </w:rPr>
        <w:t>газовыделением</w:t>
      </w:r>
      <w:proofErr w:type="spellEnd"/>
      <w:r w:rsidRPr="00A33A4D">
        <w:rPr>
          <w:rFonts w:ascii="Times New Roman" w:eastAsia="Times New Roman" w:hAnsi="Times New Roman" w:cs="Times New Roman"/>
          <w:color w:val="000000"/>
          <w:sz w:val="28"/>
          <w:szCs w:val="28"/>
          <w:lang w:eastAsia="ru-RU"/>
        </w:rPr>
        <w:t xml:space="preserve"> материалов станции, в электромагнитных излучениях, потоках заряженных частиц.</w:t>
      </w:r>
    </w:p>
    <w:p w:rsidR="00C475F5" w:rsidRPr="00A33A4D" w:rsidRDefault="00C475F5" w:rsidP="00F21F3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Антропогенные воздействия на озонный слой.</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Хотя озонный слой, защищающий Землю от вредного воздействия коротковолнового солнечного излучения, располагается на высотах ~20-50 км, проблема образования так называемых "озонных дыр" постоянно упоминается в связи с запусками мощных ракет-носителей. До настоящего времени продолжаются споры между учеными относительно того, какие же факторы в наибольшей степени способствуют разрушению озонного слоя.</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В середине 70-х годов одна из мощных отраслей промышленности США, производящая аэрозольные упаковки, содержащие </w:t>
      </w:r>
      <w:proofErr w:type="spellStart"/>
      <w:r w:rsidRPr="00A33A4D">
        <w:rPr>
          <w:rFonts w:ascii="Times New Roman" w:eastAsia="Times New Roman" w:hAnsi="Times New Roman" w:cs="Times New Roman"/>
          <w:color w:val="000000"/>
          <w:sz w:val="28"/>
          <w:szCs w:val="28"/>
          <w:lang w:eastAsia="ru-RU"/>
        </w:rPr>
        <w:t>фторхлоруглероды</w:t>
      </w:r>
      <w:proofErr w:type="spellEnd"/>
      <w:r w:rsidRPr="00A33A4D">
        <w:rPr>
          <w:rFonts w:ascii="Times New Roman" w:eastAsia="Times New Roman" w:hAnsi="Times New Roman" w:cs="Times New Roman"/>
          <w:color w:val="000000"/>
          <w:sz w:val="28"/>
          <w:szCs w:val="28"/>
          <w:lang w:eastAsia="ru-RU"/>
        </w:rPr>
        <w:t xml:space="preserve"> (фреоны), оказалась под угрозой ликвидации. В прессе публикации на тему «Атака на фреоны» потеснили на время светские новости и сообщения уголовной хроники, а в редакции газет поступали требования об изъятии упаковок с фреонами из продажи. Губернаторы штатов Орегон и Нью-Йорк выступили с заявлениями о готовности подписать законопроект, запрещающий продажу аэрозольных упаковок.</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Причиной всех этих событий стала статья известных специалистов по аэрономии Ф. Роланда и М. Молина в журнале «Ней чур» («Природа»), В этой статье, названной «О возможных неблагоприятных последствиях, связанных с попаданием </w:t>
      </w:r>
      <w:proofErr w:type="spellStart"/>
      <w:r w:rsidRPr="00A33A4D">
        <w:rPr>
          <w:rFonts w:ascii="Times New Roman" w:eastAsia="Times New Roman" w:hAnsi="Times New Roman" w:cs="Times New Roman"/>
          <w:color w:val="000000"/>
          <w:sz w:val="28"/>
          <w:szCs w:val="28"/>
          <w:lang w:eastAsia="ru-RU"/>
        </w:rPr>
        <w:t>фторхлоруглеродов</w:t>
      </w:r>
      <w:proofErr w:type="spellEnd"/>
      <w:r w:rsidRPr="00A33A4D">
        <w:rPr>
          <w:rFonts w:ascii="Times New Roman" w:eastAsia="Times New Roman" w:hAnsi="Times New Roman" w:cs="Times New Roman"/>
          <w:color w:val="000000"/>
          <w:sz w:val="28"/>
          <w:szCs w:val="28"/>
          <w:lang w:eastAsia="ru-RU"/>
        </w:rPr>
        <w:t xml:space="preserve"> в атмосферу», авторы в результате модельных расчетов пришли к выводу, что накопление фреонов в атмосфере может привести к уменьшению стратосферного озона. Отмечалось, что это, в свою очередь, приведет к увеличению потока ультрафиолетового излучения Солнца у поверхности Земли и как следствие к возможному увеличению заболеваний людей раком кожи, гипертонией, неврозами.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Однако атака на фреоны натолкнулась на стойкую защиту фреонов. От «нападающих» потребовали более точных оценок, поскольку ряд косвенных фактов, связанных с существованием и вариациями хлорсодержащих соединений </w:t>
      </w:r>
      <w:r w:rsidRPr="00A33A4D">
        <w:rPr>
          <w:rFonts w:ascii="Times New Roman" w:eastAsia="Times New Roman" w:hAnsi="Times New Roman" w:cs="Times New Roman"/>
          <w:color w:val="000000"/>
          <w:sz w:val="28"/>
          <w:szCs w:val="28"/>
          <w:lang w:eastAsia="ru-RU"/>
        </w:rPr>
        <w:lastRenderedPageBreak/>
        <w:t>в атмосфере, не давал особых оснований бить тревогу. Более того, на озон могут оказывать воздействие и другие малые составляющие антропогенного происхождения — например, соединения азота, которые также эффективно взаимодействуют с молекулами озона.</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Следует подчеркнуть, что проблема атмосферного озона достаточно сложна и носит комплексный характер. Дело в том, что озон есть лишь отдельное (хотя и очень важное!) звено в сложной системе, которую представляет собой атмосфера. Достаточно сказать, что на содержание малых составляющих в стратосфере, которые могут вступать в реакции с молекулами озона, оказывает влияние до 85 различных реакций одновременно. Параметры ряда важных реакций этой сложной «фотохимической кухни» пока еще не определены.</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В связи с этим упрощенные оценки того или иного эффекта в озонном слое без учета комплексного характера всей системы могут скорее обозначать остроту определенного направления в решении проблем «озонного щита».</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Фреон ы дают от 50 до 70% общего количества хлора, попадающего в стратосферу. Для сравнения можно указать, что основной естественный источник стратосферного хлора —- вулканические извержения — обеспечивает поступление от 5 до 30% стратосферного хлора. Таким образом, в стратосфере преобладает хлор антропогенного происхождения, и именно рост антропогенного вклада в общий баланс хлорсодержащих соединений будет определять содержание хлора в стратосфере и его роль в дальнейшей эволюции </w:t>
      </w:r>
      <w:proofErr w:type="spellStart"/>
      <w:r w:rsidRPr="00A33A4D">
        <w:rPr>
          <w:rFonts w:ascii="Times New Roman" w:eastAsia="Times New Roman" w:hAnsi="Times New Roman" w:cs="Times New Roman"/>
          <w:color w:val="000000"/>
          <w:sz w:val="28"/>
          <w:szCs w:val="28"/>
          <w:lang w:eastAsia="ru-RU"/>
        </w:rPr>
        <w:t>озоносферы</w:t>
      </w:r>
      <w:proofErr w:type="spellEnd"/>
      <w:r w:rsidRPr="00A33A4D">
        <w:rPr>
          <w:rFonts w:ascii="Times New Roman" w:eastAsia="Times New Roman" w:hAnsi="Times New Roman" w:cs="Times New Roman"/>
          <w:color w:val="000000"/>
          <w:sz w:val="28"/>
          <w:szCs w:val="28"/>
          <w:lang w:eastAsia="ru-RU"/>
        </w:rPr>
        <w:t>.</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По имеющимся оценкам, важную роль в балансе стратосферного озона играют и соединения азота, которые обеспечивают до 70% фотохимического стока молекул озона. Однако в отличие от хлора в общем, балансе соединений азота, в стратосфере преобладают естественные, а не антропогенные источники.</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Можно сравнить различные антропогенные источники азота и хлора в стратосфере для того, чтобы оценить относительный вклад перспективных транспортных космических систем в баланс озона в стратосфере.</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Особо надо сказать о влиянии таких антропогенных воздействий на атмосферный озон, как ядерные взрывы в атмосфере и вызванные ими геофизические эффекты. Реальность таких воздействий подтверждается наблюдениями содержания озона в начале 60-х годов, когда такие взрывы в атмосфере были регулярными. Эффекты уменьшения озона в атмосфере после взрывов отмечались в течение нескольких лет.</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В последние годы исследованиям озонного слоя уделяется весьма значительное внимание в связи с обнаружением и наблюдением в течение нескольких лет озонной дыры над Антарктидой. Не останавливаясь здесь подробно на этих исследованиях, отметим, что их результаты свидетельствуют о наличии целого ряда естественных процессов в атмосфере, приводящих к образованию озонных дыр.</w:t>
      </w:r>
    </w:p>
    <w:p w:rsidR="00C475F5" w:rsidRPr="00A33A4D" w:rsidRDefault="00C475F5" w:rsidP="00C475F5">
      <w:pPr>
        <w:shd w:val="clear" w:color="auto" w:fill="FFFFFF"/>
        <w:spacing w:after="0" w:line="240" w:lineRule="auto"/>
        <w:ind w:right="20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Заключение.</w:t>
      </w:r>
    </w:p>
    <w:p w:rsidR="00C475F5" w:rsidRPr="00A33A4D" w:rsidRDefault="00C475F5" w:rsidP="00C475F5">
      <w:pPr>
        <w:shd w:val="clear" w:color="auto" w:fill="FFFFFF"/>
        <w:spacing w:after="0" w:line="240" w:lineRule="auto"/>
        <w:ind w:firstLine="34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Приведённые сведения показывают, что утилизация мусора - дело непростое и небезопасное. Поэтому имеет смысл наряду с разработкой методов его утилизации каким-то образом уменьшать количество мусора на душу населения. К сожалению, в настоящее время наблюдается обратная тенденция: эта величина, во всяком случае в крупных городах, растёт, в первую очередь, за счёт упаковки </w:t>
      </w:r>
      <w:r w:rsidRPr="00A33A4D">
        <w:rPr>
          <w:rFonts w:ascii="Times New Roman" w:eastAsia="Times New Roman" w:hAnsi="Times New Roman" w:cs="Times New Roman"/>
          <w:color w:val="000000"/>
          <w:sz w:val="28"/>
          <w:szCs w:val="28"/>
          <w:lang w:eastAsia="ru-RU"/>
        </w:rPr>
        <w:lastRenderedPageBreak/>
        <w:t>для пищевых продуктов и различных предметов одноразового пользования (посуда, салфетки, памперсы и т.д.).</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Измерение этой тенденции - важная задача, которая, к сожалению, выходит далеко за рамки одной химии.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Защита водных ресурсов от истощения и загрязнения и их рационального использования для нужд народного хозяйства - одна из наиболее важных проблем, требующих безотлагательного решения. В России широко осуществляются мероприятия по охране окружающей Среды, в частности по очистке производственных сточных вод.</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В химической промышленности намечено более широкое внедрение малоотходных и безотходных технологических процессов, дающих наибольший экологический эффект. Большое внимание уделяется повышению эффективности очистки производственных сточных вод.</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Говоря об антропогенных воздействиях на околоземное космическое пространство, можно сказать, что наиболее изученной к настоящему времени является проблема космического мусора. От успешного решения этой проблемы зависит возможность дальнейшего развития космической деятельности человечества.</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Дополнительные теоретические и экспериментальные исследования необходимы для понимания механизмов образования озонных дыр.</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Следует указать, что уже сейчас уделяется очень большое внимание обеспечению "экологической чистоты" ракетно-космической техники.</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Относительно электромагнитного загрязнения околоземного космического пространства можно отметить, что оно не представляет пока значительной угрозы как для состояния биосферы, так и для состояния самой околоземной среды.</w:t>
      </w:r>
    </w:p>
    <w:p w:rsidR="00C475F5" w:rsidRPr="00A33A4D" w:rsidRDefault="00C475F5" w:rsidP="00C475F5">
      <w:pPr>
        <w:shd w:val="clear" w:color="auto" w:fill="FFFFFF"/>
        <w:spacing w:after="0" w:line="240" w:lineRule="auto"/>
        <w:ind w:firstLine="32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В связи с упомянутой возможностью возникновения не устойчивостей в околоземной космической среде необходимо подчеркнуть, что задача определения предельно допустимых уровней воздействия на околоземную среду может быть названа главной задачей исследований ближайших нескольких лет. Эта задача является чрезвычайно актуальной по отношению к антропогенным воздействиям всех видов, и от ее скорейшего решения зависят как дальнейшее развитие космической деятельности человечества, так и обеспечение существования современной цивилизации.</w:t>
      </w:r>
    </w:p>
    <w:p w:rsidR="00C475F5" w:rsidRPr="00A33A4D" w:rsidRDefault="00C475F5" w:rsidP="00C475F5">
      <w:pPr>
        <w:shd w:val="clear" w:color="auto" w:fill="FFFFFF"/>
        <w:spacing w:after="0" w:line="240" w:lineRule="auto"/>
        <w:ind w:left="40"/>
        <w:jc w:val="center"/>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b/>
          <w:bCs/>
          <w:color w:val="000000"/>
          <w:sz w:val="28"/>
          <w:szCs w:val="28"/>
          <w:lang w:eastAsia="ru-RU"/>
        </w:rPr>
        <w:t>Список литературы.</w:t>
      </w:r>
    </w:p>
    <w:p w:rsidR="00C475F5" w:rsidRPr="00A33A4D" w:rsidRDefault="00C475F5" w:rsidP="00C475F5">
      <w:pPr>
        <w:numPr>
          <w:ilvl w:val="0"/>
          <w:numId w:val="14"/>
        </w:numPr>
        <w:shd w:val="clear" w:color="auto" w:fill="FFFFFF"/>
        <w:spacing w:after="0" w:line="240" w:lineRule="auto"/>
        <w:ind w:left="320" w:firstLine="90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Федоров Е. К.</w:t>
      </w:r>
      <w:r w:rsidRPr="00A33A4D">
        <w:rPr>
          <w:rFonts w:ascii="Times New Roman" w:eastAsia="Times New Roman" w:hAnsi="Times New Roman" w:cs="Times New Roman"/>
          <w:color w:val="000000"/>
          <w:sz w:val="28"/>
          <w:szCs w:val="28"/>
          <w:lang w:eastAsia="ru-RU"/>
        </w:rPr>
        <w:t xml:space="preserve"> Экологический кризис и социальный прогресс. Л., </w:t>
      </w:r>
      <w:proofErr w:type="spellStart"/>
      <w:r w:rsidRPr="00A33A4D">
        <w:rPr>
          <w:rFonts w:ascii="Times New Roman" w:eastAsia="Times New Roman" w:hAnsi="Times New Roman" w:cs="Times New Roman"/>
          <w:color w:val="000000"/>
          <w:sz w:val="28"/>
          <w:szCs w:val="28"/>
          <w:lang w:eastAsia="ru-RU"/>
        </w:rPr>
        <w:t>Гидрометеоиздат</w:t>
      </w:r>
      <w:proofErr w:type="spellEnd"/>
      <w:r w:rsidRPr="00A33A4D">
        <w:rPr>
          <w:rFonts w:ascii="Times New Roman" w:eastAsia="Times New Roman" w:hAnsi="Times New Roman" w:cs="Times New Roman"/>
          <w:color w:val="000000"/>
          <w:sz w:val="28"/>
          <w:szCs w:val="28"/>
          <w:lang w:eastAsia="ru-RU"/>
        </w:rPr>
        <w:t>, 1977.</w:t>
      </w:r>
    </w:p>
    <w:p w:rsidR="00C475F5" w:rsidRPr="00A33A4D" w:rsidRDefault="00C475F5" w:rsidP="00C475F5">
      <w:pPr>
        <w:numPr>
          <w:ilvl w:val="0"/>
          <w:numId w:val="14"/>
        </w:numPr>
        <w:shd w:val="clear" w:color="auto" w:fill="FFFFFF"/>
        <w:spacing w:after="0" w:line="240" w:lineRule="auto"/>
        <w:ind w:left="320" w:firstLine="90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Урсул А. Д.</w:t>
      </w:r>
      <w:r w:rsidRPr="00A33A4D">
        <w:rPr>
          <w:rFonts w:ascii="Times New Roman" w:eastAsia="Times New Roman" w:hAnsi="Times New Roman" w:cs="Times New Roman"/>
          <w:color w:val="000000"/>
          <w:sz w:val="28"/>
          <w:szCs w:val="28"/>
          <w:lang w:eastAsia="ru-RU"/>
        </w:rPr>
        <w:t xml:space="preserve"> Экологические перспективы и </w:t>
      </w:r>
      <w:proofErr w:type="gramStart"/>
      <w:r w:rsidRPr="00A33A4D">
        <w:rPr>
          <w:rFonts w:ascii="Times New Roman" w:eastAsia="Times New Roman" w:hAnsi="Times New Roman" w:cs="Times New Roman"/>
          <w:color w:val="000000"/>
          <w:sz w:val="28"/>
          <w:szCs w:val="28"/>
          <w:lang w:eastAsia="ru-RU"/>
        </w:rPr>
        <w:t>космонавтика.—</w:t>
      </w:r>
      <w:proofErr w:type="gramEnd"/>
      <w:r w:rsidRPr="00A33A4D">
        <w:rPr>
          <w:rFonts w:ascii="Times New Roman" w:eastAsia="Times New Roman" w:hAnsi="Times New Roman" w:cs="Times New Roman"/>
          <w:color w:val="000000"/>
          <w:sz w:val="28"/>
          <w:szCs w:val="28"/>
          <w:lang w:eastAsia="ru-RU"/>
        </w:rPr>
        <w:t xml:space="preserve"> Земля и Вселенная, 1976, N 2, с. 32.</w:t>
      </w:r>
    </w:p>
    <w:p w:rsidR="00C475F5" w:rsidRPr="00A33A4D" w:rsidRDefault="00C475F5" w:rsidP="00C475F5">
      <w:pPr>
        <w:numPr>
          <w:ilvl w:val="0"/>
          <w:numId w:val="14"/>
        </w:numPr>
        <w:shd w:val="clear" w:color="auto" w:fill="FFFFFF"/>
        <w:spacing w:after="0" w:line="240" w:lineRule="auto"/>
        <w:ind w:left="0" w:firstLine="900"/>
        <w:jc w:val="both"/>
        <w:textAlignment w:val="baseline"/>
        <w:rPr>
          <w:rFonts w:ascii="Times New Roman" w:eastAsia="Times New Roman" w:hAnsi="Times New Roman" w:cs="Times New Roman"/>
          <w:color w:val="000000"/>
          <w:sz w:val="28"/>
          <w:szCs w:val="28"/>
          <w:lang w:val="en-US" w:eastAsia="ru-RU"/>
        </w:rPr>
      </w:pPr>
      <w:r w:rsidRPr="00A33A4D">
        <w:rPr>
          <w:rFonts w:ascii="Times New Roman" w:eastAsia="Times New Roman" w:hAnsi="Times New Roman" w:cs="Times New Roman"/>
          <w:i/>
          <w:iCs/>
          <w:color w:val="000000"/>
          <w:sz w:val="28"/>
          <w:szCs w:val="28"/>
          <w:lang w:val="en-US" w:eastAsia="ru-RU"/>
        </w:rPr>
        <w:t>Advances in Space Research, 1982, v. 2, N 3.</w:t>
      </w:r>
    </w:p>
    <w:p w:rsidR="00C475F5" w:rsidRPr="00A33A4D" w:rsidRDefault="00C475F5" w:rsidP="00C475F5">
      <w:pPr>
        <w:numPr>
          <w:ilvl w:val="0"/>
          <w:numId w:val="14"/>
        </w:numPr>
        <w:shd w:val="clear" w:color="auto" w:fill="FFFFFF"/>
        <w:spacing w:after="0" w:line="240" w:lineRule="auto"/>
        <w:ind w:left="320" w:firstLine="90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 xml:space="preserve">Осипни Ю., </w:t>
      </w:r>
      <w:proofErr w:type="spellStart"/>
      <w:r w:rsidRPr="00A33A4D">
        <w:rPr>
          <w:rFonts w:ascii="Times New Roman" w:eastAsia="Times New Roman" w:hAnsi="Times New Roman" w:cs="Times New Roman"/>
          <w:i/>
          <w:iCs/>
          <w:color w:val="000000"/>
          <w:sz w:val="28"/>
          <w:szCs w:val="28"/>
          <w:lang w:eastAsia="ru-RU"/>
        </w:rPr>
        <w:t>Регель</w:t>
      </w:r>
      <w:proofErr w:type="spellEnd"/>
      <w:r w:rsidRPr="00A33A4D">
        <w:rPr>
          <w:rFonts w:ascii="Times New Roman" w:eastAsia="Times New Roman" w:hAnsi="Times New Roman" w:cs="Times New Roman"/>
          <w:i/>
          <w:iCs/>
          <w:color w:val="000000"/>
          <w:sz w:val="28"/>
          <w:szCs w:val="28"/>
          <w:lang w:eastAsia="ru-RU"/>
        </w:rPr>
        <w:t xml:space="preserve"> Л.</w:t>
      </w:r>
      <w:r w:rsidRPr="00A33A4D">
        <w:rPr>
          <w:rFonts w:ascii="Times New Roman" w:eastAsia="Times New Roman" w:hAnsi="Times New Roman" w:cs="Times New Roman"/>
          <w:color w:val="000000"/>
          <w:sz w:val="28"/>
          <w:szCs w:val="28"/>
          <w:lang w:eastAsia="ru-RU"/>
        </w:rPr>
        <w:t xml:space="preserve"> Становление физики </w:t>
      </w:r>
      <w:proofErr w:type="gramStart"/>
      <w:r w:rsidRPr="00A33A4D">
        <w:rPr>
          <w:rFonts w:ascii="Times New Roman" w:eastAsia="Times New Roman" w:hAnsi="Times New Roman" w:cs="Times New Roman"/>
          <w:color w:val="000000"/>
          <w:sz w:val="28"/>
          <w:szCs w:val="28"/>
          <w:lang w:eastAsia="ru-RU"/>
        </w:rPr>
        <w:t>невесомости.—</w:t>
      </w:r>
      <w:proofErr w:type="gramEnd"/>
      <w:r w:rsidRPr="00A33A4D">
        <w:rPr>
          <w:rFonts w:ascii="Times New Roman" w:eastAsia="Times New Roman" w:hAnsi="Times New Roman" w:cs="Times New Roman"/>
          <w:color w:val="000000"/>
          <w:sz w:val="28"/>
          <w:szCs w:val="28"/>
          <w:lang w:eastAsia="ru-RU"/>
        </w:rPr>
        <w:t>Правда, 1985, 12 ноября.</w:t>
      </w:r>
    </w:p>
    <w:p w:rsidR="00C475F5" w:rsidRPr="00A33A4D" w:rsidRDefault="00C475F5" w:rsidP="00C475F5">
      <w:pPr>
        <w:numPr>
          <w:ilvl w:val="0"/>
          <w:numId w:val="14"/>
        </w:numPr>
        <w:shd w:val="clear" w:color="auto" w:fill="FFFFFF"/>
        <w:spacing w:after="0" w:line="240" w:lineRule="auto"/>
        <w:ind w:left="320" w:firstLine="900"/>
        <w:textAlignment w:val="baseline"/>
        <w:rPr>
          <w:rFonts w:ascii="Times New Roman" w:eastAsia="Times New Roman" w:hAnsi="Times New Roman" w:cs="Times New Roman"/>
          <w:color w:val="000000"/>
          <w:sz w:val="28"/>
          <w:szCs w:val="28"/>
          <w:lang w:eastAsia="ru-RU"/>
        </w:rPr>
      </w:pPr>
      <w:proofErr w:type="spellStart"/>
      <w:r w:rsidRPr="00A33A4D">
        <w:rPr>
          <w:rFonts w:ascii="Times New Roman" w:eastAsia="Times New Roman" w:hAnsi="Times New Roman" w:cs="Times New Roman"/>
          <w:i/>
          <w:iCs/>
          <w:color w:val="000000"/>
          <w:sz w:val="28"/>
          <w:szCs w:val="28"/>
          <w:lang w:eastAsia="ru-RU"/>
        </w:rPr>
        <w:t>Агишии</w:t>
      </w:r>
      <w:proofErr w:type="spellEnd"/>
      <w:r w:rsidRPr="00A33A4D">
        <w:rPr>
          <w:rFonts w:ascii="Times New Roman" w:eastAsia="Times New Roman" w:hAnsi="Times New Roman" w:cs="Times New Roman"/>
          <w:i/>
          <w:iCs/>
          <w:color w:val="000000"/>
          <w:sz w:val="28"/>
          <w:szCs w:val="28"/>
          <w:lang w:eastAsia="ru-RU"/>
        </w:rPr>
        <w:t xml:space="preserve"> А. И., Новиков JL С.</w:t>
      </w:r>
      <w:r w:rsidRPr="00A33A4D">
        <w:rPr>
          <w:rFonts w:ascii="Times New Roman" w:eastAsia="Times New Roman" w:hAnsi="Times New Roman" w:cs="Times New Roman"/>
          <w:color w:val="000000"/>
          <w:sz w:val="28"/>
          <w:szCs w:val="28"/>
          <w:lang w:eastAsia="ru-RU"/>
        </w:rPr>
        <w:t> Воздействие окружающей, среды на материалы космических аппаратов. М., Знание, 1983.</w:t>
      </w:r>
    </w:p>
    <w:p w:rsidR="00C475F5" w:rsidRPr="00A33A4D" w:rsidRDefault="00C475F5" w:rsidP="00C475F5">
      <w:pPr>
        <w:numPr>
          <w:ilvl w:val="0"/>
          <w:numId w:val="14"/>
        </w:numPr>
        <w:shd w:val="clear" w:color="auto" w:fill="FFFFFF"/>
        <w:spacing w:after="0" w:line="240" w:lineRule="auto"/>
        <w:ind w:left="320" w:firstLine="900"/>
        <w:textAlignment w:val="baseline"/>
        <w:rPr>
          <w:rFonts w:ascii="Times New Roman" w:eastAsia="Times New Roman" w:hAnsi="Times New Roman" w:cs="Times New Roman"/>
          <w:color w:val="000000"/>
          <w:sz w:val="28"/>
          <w:szCs w:val="28"/>
          <w:lang w:eastAsia="ru-RU"/>
        </w:rPr>
      </w:pPr>
      <w:proofErr w:type="spellStart"/>
      <w:r w:rsidRPr="00A33A4D">
        <w:rPr>
          <w:rFonts w:ascii="Times New Roman" w:eastAsia="Times New Roman" w:hAnsi="Times New Roman" w:cs="Times New Roman"/>
          <w:i/>
          <w:iCs/>
          <w:color w:val="000000"/>
          <w:sz w:val="28"/>
          <w:szCs w:val="28"/>
          <w:lang w:eastAsia="ru-RU"/>
        </w:rPr>
        <w:t>Ачферова</w:t>
      </w:r>
      <w:proofErr w:type="spellEnd"/>
      <w:r w:rsidRPr="00A33A4D">
        <w:rPr>
          <w:rFonts w:ascii="Times New Roman" w:eastAsia="Times New Roman" w:hAnsi="Times New Roman" w:cs="Times New Roman"/>
          <w:i/>
          <w:iCs/>
          <w:color w:val="000000"/>
          <w:sz w:val="28"/>
          <w:szCs w:val="28"/>
          <w:lang w:eastAsia="ru-RU"/>
        </w:rPr>
        <w:t xml:space="preserve"> А.А., Нечаев А.П.</w:t>
      </w:r>
      <w:r w:rsidRPr="00A33A4D">
        <w:rPr>
          <w:rFonts w:ascii="Times New Roman" w:eastAsia="Times New Roman" w:hAnsi="Times New Roman" w:cs="Times New Roman"/>
          <w:color w:val="000000"/>
          <w:sz w:val="28"/>
          <w:szCs w:val="28"/>
          <w:lang w:eastAsia="ru-RU"/>
        </w:rPr>
        <w:t xml:space="preserve"> Замкнутые системы водного хозяйства промышленных предприятий, комплексов и районов М: </w:t>
      </w:r>
      <w:proofErr w:type="spellStart"/>
      <w:r w:rsidRPr="00A33A4D">
        <w:rPr>
          <w:rFonts w:ascii="Times New Roman" w:eastAsia="Times New Roman" w:hAnsi="Times New Roman" w:cs="Times New Roman"/>
          <w:color w:val="000000"/>
          <w:sz w:val="28"/>
          <w:szCs w:val="28"/>
          <w:lang w:eastAsia="ru-RU"/>
        </w:rPr>
        <w:t>Стройиздат</w:t>
      </w:r>
      <w:proofErr w:type="spellEnd"/>
      <w:r w:rsidRPr="00A33A4D">
        <w:rPr>
          <w:rFonts w:ascii="Times New Roman" w:eastAsia="Times New Roman" w:hAnsi="Times New Roman" w:cs="Times New Roman"/>
          <w:color w:val="000000"/>
          <w:sz w:val="28"/>
          <w:szCs w:val="28"/>
          <w:lang w:eastAsia="ru-RU"/>
        </w:rPr>
        <w:t xml:space="preserve"> 1987</w:t>
      </w:r>
    </w:p>
    <w:p w:rsidR="00C475F5" w:rsidRPr="00A33A4D" w:rsidRDefault="00C475F5" w:rsidP="00C475F5">
      <w:pPr>
        <w:numPr>
          <w:ilvl w:val="0"/>
          <w:numId w:val="14"/>
        </w:numPr>
        <w:shd w:val="clear" w:color="auto" w:fill="FFFFFF"/>
        <w:spacing w:after="0" w:line="240" w:lineRule="auto"/>
        <w:ind w:left="320" w:firstLine="900"/>
        <w:textAlignment w:val="baseline"/>
        <w:rPr>
          <w:rFonts w:ascii="Times New Roman" w:eastAsia="Times New Roman" w:hAnsi="Times New Roman" w:cs="Times New Roman"/>
          <w:color w:val="000000"/>
          <w:sz w:val="28"/>
          <w:szCs w:val="28"/>
          <w:lang w:eastAsia="ru-RU"/>
        </w:rPr>
      </w:pPr>
      <w:proofErr w:type="spellStart"/>
      <w:r w:rsidRPr="00A33A4D">
        <w:rPr>
          <w:rFonts w:ascii="Times New Roman" w:eastAsia="Times New Roman" w:hAnsi="Times New Roman" w:cs="Times New Roman"/>
          <w:i/>
          <w:iCs/>
          <w:color w:val="000000"/>
          <w:sz w:val="28"/>
          <w:szCs w:val="28"/>
          <w:lang w:eastAsia="ru-RU"/>
        </w:rPr>
        <w:lastRenderedPageBreak/>
        <w:t>Кафиров</w:t>
      </w:r>
      <w:proofErr w:type="spellEnd"/>
      <w:r w:rsidRPr="00A33A4D">
        <w:rPr>
          <w:rFonts w:ascii="Times New Roman" w:eastAsia="Times New Roman" w:hAnsi="Times New Roman" w:cs="Times New Roman"/>
          <w:i/>
          <w:iCs/>
          <w:color w:val="000000"/>
          <w:sz w:val="28"/>
          <w:szCs w:val="28"/>
          <w:lang w:eastAsia="ru-RU"/>
        </w:rPr>
        <w:t xml:space="preserve"> В.В.</w:t>
      </w:r>
      <w:r w:rsidRPr="00A33A4D">
        <w:rPr>
          <w:rFonts w:ascii="Times New Roman" w:eastAsia="Times New Roman" w:hAnsi="Times New Roman" w:cs="Times New Roman"/>
          <w:color w:val="000000"/>
          <w:sz w:val="28"/>
          <w:szCs w:val="28"/>
          <w:lang w:eastAsia="ru-RU"/>
        </w:rPr>
        <w:t> Принципы создания безотходных химических производств М.: Химия 1984</w:t>
      </w:r>
    </w:p>
    <w:p w:rsidR="00C475F5" w:rsidRPr="00A33A4D" w:rsidRDefault="00C475F5" w:rsidP="00C475F5">
      <w:pPr>
        <w:numPr>
          <w:ilvl w:val="0"/>
          <w:numId w:val="14"/>
        </w:numPr>
        <w:shd w:val="clear" w:color="auto" w:fill="FFFFFF"/>
        <w:spacing w:after="0" w:line="240" w:lineRule="auto"/>
        <w:ind w:left="320" w:firstLine="90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Беспамятное Г.П., Кротов Ю.А.</w:t>
      </w:r>
      <w:r w:rsidRPr="00A33A4D">
        <w:rPr>
          <w:rFonts w:ascii="Times New Roman" w:eastAsia="Times New Roman" w:hAnsi="Times New Roman" w:cs="Times New Roman"/>
          <w:color w:val="000000"/>
          <w:sz w:val="28"/>
          <w:szCs w:val="28"/>
          <w:lang w:eastAsia="ru-RU"/>
        </w:rPr>
        <w:t> Предельно допустимые концентрации химических веществ в окружающей среде Л.: Химия 1987.</w:t>
      </w:r>
    </w:p>
    <w:p w:rsidR="00C475F5" w:rsidRPr="00A33A4D" w:rsidRDefault="00C475F5" w:rsidP="00C475F5">
      <w:pPr>
        <w:numPr>
          <w:ilvl w:val="0"/>
          <w:numId w:val="14"/>
        </w:numPr>
        <w:shd w:val="clear" w:color="auto" w:fill="FFFFFF"/>
        <w:spacing w:after="0" w:line="240" w:lineRule="auto"/>
        <w:ind w:left="320" w:firstLine="90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Абрамович С.Ф. Раппорт Я.Д.</w:t>
      </w:r>
      <w:r w:rsidRPr="00A33A4D">
        <w:rPr>
          <w:rFonts w:ascii="Times New Roman" w:eastAsia="Times New Roman" w:hAnsi="Times New Roman" w:cs="Times New Roman"/>
          <w:color w:val="000000"/>
          <w:sz w:val="28"/>
          <w:szCs w:val="28"/>
          <w:lang w:eastAsia="ru-RU"/>
        </w:rPr>
        <w:t> Тенденции развития водоснабжения городов за рубежом. Обзор М: ВНИИИС 1987</w:t>
      </w:r>
    </w:p>
    <w:p w:rsidR="00C475F5" w:rsidRPr="00A33A4D" w:rsidRDefault="00C475F5" w:rsidP="00C475F5">
      <w:pPr>
        <w:numPr>
          <w:ilvl w:val="0"/>
          <w:numId w:val="14"/>
        </w:numPr>
        <w:shd w:val="clear" w:color="auto" w:fill="FFFFFF"/>
        <w:spacing w:after="0" w:line="240" w:lineRule="auto"/>
        <w:ind w:left="0" w:firstLine="90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 xml:space="preserve">Жуков А. И. Монгайт И.Л., </w:t>
      </w:r>
      <w:proofErr w:type="spellStart"/>
      <w:r w:rsidRPr="00A33A4D">
        <w:rPr>
          <w:rFonts w:ascii="Times New Roman" w:eastAsia="Times New Roman" w:hAnsi="Times New Roman" w:cs="Times New Roman"/>
          <w:i/>
          <w:iCs/>
          <w:color w:val="000000"/>
          <w:sz w:val="28"/>
          <w:szCs w:val="28"/>
          <w:lang w:eastAsia="ru-RU"/>
        </w:rPr>
        <w:t>Родзиллер</w:t>
      </w:r>
      <w:proofErr w:type="spellEnd"/>
      <w:r w:rsidRPr="00A33A4D">
        <w:rPr>
          <w:rFonts w:ascii="Times New Roman" w:eastAsia="Times New Roman" w:hAnsi="Times New Roman" w:cs="Times New Roman"/>
          <w:i/>
          <w:iCs/>
          <w:color w:val="000000"/>
          <w:sz w:val="28"/>
          <w:szCs w:val="28"/>
          <w:lang w:eastAsia="ru-RU"/>
        </w:rPr>
        <w:t xml:space="preserve"> И.Д. Методы очистки</w:t>
      </w:r>
    </w:p>
    <w:p w:rsidR="00C475F5" w:rsidRPr="00A33A4D" w:rsidRDefault="00C475F5" w:rsidP="00C475F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xml:space="preserve">производственных сточных вод М.: </w:t>
      </w:r>
      <w:proofErr w:type="spellStart"/>
      <w:r w:rsidRPr="00A33A4D">
        <w:rPr>
          <w:rFonts w:ascii="Times New Roman" w:eastAsia="Times New Roman" w:hAnsi="Times New Roman" w:cs="Times New Roman"/>
          <w:color w:val="000000"/>
          <w:sz w:val="28"/>
          <w:szCs w:val="28"/>
          <w:lang w:eastAsia="ru-RU"/>
        </w:rPr>
        <w:t>Стройиздат</w:t>
      </w:r>
      <w:proofErr w:type="spellEnd"/>
      <w:r w:rsidRPr="00A33A4D">
        <w:rPr>
          <w:rFonts w:ascii="Times New Roman" w:eastAsia="Times New Roman" w:hAnsi="Times New Roman" w:cs="Times New Roman"/>
          <w:color w:val="000000"/>
          <w:sz w:val="28"/>
          <w:szCs w:val="28"/>
          <w:lang w:eastAsia="ru-RU"/>
        </w:rPr>
        <w:t>.</w:t>
      </w:r>
    </w:p>
    <w:p w:rsidR="00C475F5" w:rsidRPr="00A33A4D" w:rsidRDefault="00C475F5" w:rsidP="00C475F5">
      <w:pPr>
        <w:numPr>
          <w:ilvl w:val="0"/>
          <w:numId w:val="15"/>
        </w:numPr>
        <w:shd w:val="clear" w:color="auto" w:fill="FFFFFF"/>
        <w:spacing w:after="0" w:line="240" w:lineRule="auto"/>
        <w:ind w:left="0" w:firstLine="900"/>
        <w:jc w:val="both"/>
        <w:textAlignment w:val="baseline"/>
        <w:rPr>
          <w:rFonts w:ascii="Times New Roman" w:eastAsia="Times New Roman" w:hAnsi="Times New Roman" w:cs="Times New Roman"/>
          <w:color w:val="000000"/>
          <w:sz w:val="28"/>
          <w:szCs w:val="28"/>
          <w:lang w:eastAsia="ru-RU"/>
        </w:rPr>
      </w:pPr>
      <w:proofErr w:type="spellStart"/>
      <w:r w:rsidRPr="00A33A4D">
        <w:rPr>
          <w:rFonts w:ascii="Times New Roman" w:eastAsia="Times New Roman" w:hAnsi="Times New Roman" w:cs="Times New Roman"/>
          <w:i/>
          <w:iCs/>
          <w:color w:val="000000"/>
          <w:sz w:val="28"/>
          <w:szCs w:val="28"/>
          <w:lang w:eastAsia="ru-RU"/>
        </w:rPr>
        <w:t>Евилович</w:t>
      </w:r>
      <w:proofErr w:type="spellEnd"/>
      <w:r w:rsidRPr="00A33A4D">
        <w:rPr>
          <w:rFonts w:ascii="Times New Roman" w:eastAsia="Times New Roman" w:hAnsi="Times New Roman" w:cs="Times New Roman"/>
          <w:i/>
          <w:iCs/>
          <w:color w:val="000000"/>
          <w:sz w:val="28"/>
          <w:szCs w:val="28"/>
          <w:lang w:eastAsia="ru-RU"/>
        </w:rPr>
        <w:t xml:space="preserve"> АЗ.</w:t>
      </w:r>
      <w:r w:rsidRPr="00A33A4D">
        <w:rPr>
          <w:rFonts w:ascii="Times New Roman" w:eastAsia="Times New Roman" w:hAnsi="Times New Roman" w:cs="Times New Roman"/>
          <w:color w:val="000000"/>
          <w:sz w:val="28"/>
          <w:szCs w:val="28"/>
          <w:lang w:eastAsia="ru-RU"/>
        </w:rPr>
        <w:t xml:space="preserve"> Утилизация осадков сточных вод М.: </w:t>
      </w:r>
      <w:proofErr w:type="spellStart"/>
      <w:r w:rsidRPr="00A33A4D">
        <w:rPr>
          <w:rFonts w:ascii="Times New Roman" w:eastAsia="Times New Roman" w:hAnsi="Times New Roman" w:cs="Times New Roman"/>
          <w:color w:val="000000"/>
          <w:sz w:val="28"/>
          <w:szCs w:val="28"/>
          <w:lang w:eastAsia="ru-RU"/>
        </w:rPr>
        <w:t>Стройиздат</w:t>
      </w:r>
      <w:proofErr w:type="spellEnd"/>
      <w:r w:rsidRPr="00A33A4D">
        <w:rPr>
          <w:rFonts w:ascii="Times New Roman" w:eastAsia="Times New Roman" w:hAnsi="Times New Roman" w:cs="Times New Roman"/>
          <w:color w:val="000000"/>
          <w:sz w:val="28"/>
          <w:szCs w:val="28"/>
          <w:lang w:eastAsia="ru-RU"/>
        </w:rPr>
        <w:t xml:space="preserve"> 1989</w:t>
      </w:r>
    </w:p>
    <w:p w:rsidR="00C475F5" w:rsidRPr="00A33A4D" w:rsidRDefault="00C475F5" w:rsidP="00C475F5">
      <w:pPr>
        <w:numPr>
          <w:ilvl w:val="0"/>
          <w:numId w:val="15"/>
        </w:numPr>
        <w:shd w:val="clear" w:color="auto" w:fill="FFFFFF"/>
        <w:spacing w:after="0" w:line="240" w:lineRule="auto"/>
        <w:ind w:left="320" w:firstLine="90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 </w:t>
      </w:r>
      <w:r w:rsidRPr="00A33A4D">
        <w:rPr>
          <w:rFonts w:ascii="Times New Roman" w:eastAsia="Times New Roman" w:hAnsi="Times New Roman" w:cs="Times New Roman"/>
          <w:i/>
          <w:iCs/>
          <w:color w:val="000000"/>
          <w:sz w:val="28"/>
          <w:szCs w:val="28"/>
          <w:lang w:eastAsia="ru-RU"/>
        </w:rPr>
        <w:t>А.Г. Банников</w:t>
      </w:r>
      <w:r w:rsidRPr="00A33A4D">
        <w:rPr>
          <w:rFonts w:ascii="Times New Roman" w:eastAsia="Times New Roman" w:hAnsi="Times New Roman" w:cs="Times New Roman"/>
          <w:color w:val="000000"/>
          <w:sz w:val="28"/>
          <w:szCs w:val="28"/>
          <w:lang w:eastAsia="ru-RU"/>
        </w:rPr>
        <w:t>, </w:t>
      </w:r>
      <w:r w:rsidRPr="00A33A4D">
        <w:rPr>
          <w:rFonts w:ascii="Times New Roman" w:eastAsia="Times New Roman" w:hAnsi="Times New Roman" w:cs="Times New Roman"/>
          <w:i/>
          <w:iCs/>
          <w:color w:val="000000"/>
          <w:sz w:val="28"/>
          <w:szCs w:val="28"/>
          <w:lang w:eastAsia="ru-RU"/>
        </w:rPr>
        <w:t xml:space="preserve">А.К Рустамов, А.А </w:t>
      </w:r>
      <w:proofErr w:type="spellStart"/>
      <w:r w:rsidRPr="00A33A4D">
        <w:rPr>
          <w:rFonts w:ascii="Times New Roman" w:eastAsia="Times New Roman" w:hAnsi="Times New Roman" w:cs="Times New Roman"/>
          <w:i/>
          <w:iCs/>
          <w:color w:val="000000"/>
          <w:sz w:val="28"/>
          <w:szCs w:val="28"/>
          <w:lang w:eastAsia="ru-RU"/>
        </w:rPr>
        <w:t>Викулин</w:t>
      </w:r>
      <w:proofErr w:type="spellEnd"/>
      <w:r w:rsidRPr="00A33A4D">
        <w:rPr>
          <w:rFonts w:ascii="Times New Roman" w:eastAsia="Times New Roman" w:hAnsi="Times New Roman" w:cs="Times New Roman"/>
          <w:color w:val="000000"/>
          <w:sz w:val="28"/>
          <w:szCs w:val="28"/>
          <w:lang w:eastAsia="ru-RU"/>
        </w:rPr>
        <w:t xml:space="preserve"> Охрана природы М.: </w:t>
      </w:r>
      <w:proofErr w:type="spellStart"/>
      <w:r w:rsidRPr="00A33A4D">
        <w:rPr>
          <w:rFonts w:ascii="Times New Roman" w:eastAsia="Times New Roman" w:hAnsi="Times New Roman" w:cs="Times New Roman"/>
          <w:color w:val="000000"/>
          <w:sz w:val="28"/>
          <w:szCs w:val="28"/>
          <w:lang w:eastAsia="ru-RU"/>
        </w:rPr>
        <w:t>Агропромиздат</w:t>
      </w:r>
      <w:proofErr w:type="spellEnd"/>
      <w:r w:rsidRPr="00A33A4D">
        <w:rPr>
          <w:rFonts w:ascii="Times New Roman" w:eastAsia="Times New Roman" w:hAnsi="Times New Roman" w:cs="Times New Roman"/>
          <w:color w:val="000000"/>
          <w:sz w:val="28"/>
          <w:szCs w:val="28"/>
          <w:lang w:eastAsia="ru-RU"/>
        </w:rPr>
        <w:t xml:space="preserve"> 1987</w:t>
      </w:r>
    </w:p>
    <w:p w:rsidR="00C475F5" w:rsidRPr="00A33A4D" w:rsidRDefault="00C475F5" w:rsidP="00C475F5">
      <w:pPr>
        <w:numPr>
          <w:ilvl w:val="0"/>
          <w:numId w:val="15"/>
        </w:numPr>
        <w:shd w:val="clear" w:color="auto" w:fill="FFFFFF"/>
        <w:spacing w:after="0" w:line="240" w:lineRule="auto"/>
        <w:ind w:left="0" w:firstLine="900"/>
        <w:jc w:val="both"/>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i/>
          <w:iCs/>
          <w:color w:val="000000"/>
          <w:sz w:val="28"/>
          <w:szCs w:val="28"/>
          <w:lang w:eastAsia="ru-RU"/>
        </w:rPr>
        <w:t xml:space="preserve">П.И. Капинос, Н.А. </w:t>
      </w:r>
      <w:proofErr w:type="spellStart"/>
      <w:r w:rsidRPr="00A33A4D">
        <w:rPr>
          <w:rFonts w:ascii="Times New Roman" w:eastAsia="Times New Roman" w:hAnsi="Times New Roman" w:cs="Times New Roman"/>
          <w:i/>
          <w:iCs/>
          <w:color w:val="000000"/>
          <w:sz w:val="28"/>
          <w:szCs w:val="28"/>
          <w:lang w:eastAsia="ru-RU"/>
        </w:rPr>
        <w:t>Панесенко</w:t>
      </w:r>
      <w:proofErr w:type="spellEnd"/>
      <w:r w:rsidRPr="00A33A4D">
        <w:rPr>
          <w:rFonts w:ascii="Times New Roman" w:eastAsia="Times New Roman" w:hAnsi="Times New Roman" w:cs="Times New Roman"/>
          <w:color w:val="000000"/>
          <w:sz w:val="28"/>
          <w:szCs w:val="28"/>
          <w:lang w:eastAsia="ru-RU"/>
        </w:rPr>
        <w:t xml:space="preserve"> Охрана природы Киев: </w:t>
      </w:r>
      <w:proofErr w:type="spellStart"/>
      <w:r w:rsidRPr="00A33A4D">
        <w:rPr>
          <w:rFonts w:ascii="Times New Roman" w:eastAsia="Times New Roman" w:hAnsi="Times New Roman" w:cs="Times New Roman"/>
          <w:color w:val="000000"/>
          <w:sz w:val="28"/>
          <w:szCs w:val="28"/>
          <w:lang w:eastAsia="ru-RU"/>
        </w:rPr>
        <w:t>ЧЗыща</w:t>
      </w:r>
      <w:proofErr w:type="spellEnd"/>
      <w:r w:rsidRPr="00A33A4D">
        <w:rPr>
          <w:rFonts w:ascii="Times New Roman" w:eastAsia="Times New Roman" w:hAnsi="Times New Roman" w:cs="Times New Roman"/>
          <w:color w:val="000000"/>
          <w:sz w:val="28"/>
          <w:szCs w:val="28"/>
          <w:lang w:eastAsia="ru-RU"/>
        </w:rPr>
        <w:t xml:space="preserve"> школа” 1991</w:t>
      </w:r>
    </w:p>
    <w:p w:rsidR="00C475F5" w:rsidRPr="00A33A4D" w:rsidRDefault="00C475F5" w:rsidP="00C475F5">
      <w:pPr>
        <w:numPr>
          <w:ilvl w:val="0"/>
          <w:numId w:val="15"/>
        </w:numPr>
        <w:shd w:val="clear" w:color="auto" w:fill="FFFFFF"/>
        <w:spacing w:after="0" w:line="240" w:lineRule="auto"/>
        <w:ind w:left="320" w:firstLine="90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Охрана окружающей природной Среды </w:t>
      </w:r>
      <w:r w:rsidRPr="00A33A4D">
        <w:rPr>
          <w:rFonts w:ascii="Times New Roman" w:eastAsia="Times New Roman" w:hAnsi="Times New Roman" w:cs="Times New Roman"/>
          <w:i/>
          <w:iCs/>
          <w:color w:val="000000"/>
          <w:sz w:val="28"/>
          <w:szCs w:val="28"/>
          <w:lang w:eastAsia="ru-RU"/>
        </w:rPr>
        <w:t xml:space="preserve">Под редакцией Г.В. </w:t>
      </w:r>
      <w:proofErr w:type="spellStart"/>
      <w:r w:rsidRPr="00A33A4D">
        <w:rPr>
          <w:rFonts w:ascii="Times New Roman" w:eastAsia="Times New Roman" w:hAnsi="Times New Roman" w:cs="Times New Roman"/>
          <w:i/>
          <w:iCs/>
          <w:color w:val="000000"/>
          <w:sz w:val="28"/>
          <w:szCs w:val="28"/>
          <w:lang w:eastAsia="ru-RU"/>
        </w:rPr>
        <w:t>Дуганова</w:t>
      </w:r>
      <w:proofErr w:type="spellEnd"/>
      <w:r w:rsidRPr="00A33A4D">
        <w:rPr>
          <w:rFonts w:ascii="Times New Roman" w:eastAsia="Times New Roman" w:hAnsi="Times New Roman" w:cs="Times New Roman"/>
          <w:color w:val="000000"/>
          <w:sz w:val="28"/>
          <w:szCs w:val="28"/>
          <w:lang w:eastAsia="ru-RU"/>
        </w:rPr>
        <w:t> Киев: “</w:t>
      </w:r>
      <w:proofErr w:type="spellStart"/>
      <w:r w:rsidRPr="00A33A4D">
        <w:rPr>
          <w:rFonts w:ascii="Times New Roman" w:eastAsia="Times New Roman" w:hAnsi="Times New Roman" w:cs="Times New Roman"/>
          <w:color w:val="000000"/>
          <w:sz w:val="28"/>
          <w:szCs w:val="28"/>
          <w:lang w:eastAsia="ru-RU"/>
        </w:rPr>
        <w:t>Вьнцая</w:t>
      </w:r>
      <w:proofErr w:type="spellEnd"/>
      <w:r w:rsidRPr="00A33A4D">
        <w:rPr>
          <w:rFonts w:ascii="Times New Roman" w:eastAsia="Times New Roman" w:hAnsi="Times New Roman" w:cs="Times New Roman"/>
          <w:color w:val="000000"/>
          <w:sz w:val="28"/>
          <w:szCs w:val="28"/>
          <w:lang w:eastAsia="ru-RU"/>
        </w:rPr>
        <w:t xml:space="preserve"> школа” 1990</w:t>
      </w:r>
    </w:p>
    <w:p w:rsidR="00C475F5" w:rsidRPr="00A33A4D" w:rsidRDefault="00C475F5" w:rsidP="00C475F5">
      <w:pPr>
        <w:numPr>
          <w:ilvl w:val="0"/>
          <w:numId w:val="15"/>
        </w:numPr>
        <w:shd w:val="clear" w:color="auto" w:fill="FFFFFF"/>
        <w:spacing w:after="0" w:line="240" w:lineRule="auto"/>
        <w:ind w:left="320" w:firstLine="900"/>
        <w:textAlignment w:val="baseline"/>
        <w:rPr>
          <w:rFonts w:ascii="Times New Roman" w:eastAsia="Times New Roman" w:hAnsi="Times New Roman" w:cs="Times New Roman"/>
          <w:color w:val="000000"/>
          <w:sz w:val="28"/>
          <w:szCs w:val="28"/>
          <w:lang w:eastAsia="ru-RU"/>
        </w:rPr>
      </w:pPr>
      <w:r w:rsidRPr="00A33A4D">
        <w:rPr>
          <w:rFonts w:ascii="Times New Roman" w:eastAsia="Times New Roman" w:hAnsi="Times New Roman" w:cs="Times New Roman"/>
          <w:color w:val="000000"/>
          <w:sz w:val="28"/>
          <w:szCs w:val="28"/>
          <w:lang w:eastAsia="ru-RU"/>
        </w:rPr>
        <w:t>Охрана производственных сточных вод и утилизация осадков </w:t>
      </w:r>
      <w:proofErr w:type="gramStart"/>
      <w:r w:rsidRPr="00A33A4D">
        <w:rPr>
          <w:rFonts w:ascii="Times New Roman" w:eastAsia="Times New Roman" w:hAnsi="Times New Roman" w:cs="Times New Roman"/>
          <w:i/>
          <w:iCs/>
          <w:color w:val="000000"/>
          <w:sz w:val="28"/>
          <w:szCs w:val="28"/>
          <w:lang w:eastAsia="ru-RU"/>
        </w:rPr>
        <w:t>Под</w:t>
      </w:r>
      <w:proofErr w:type="gramEnd"/>
      <w:r w:rsidRPr="00A33A4D">
        <w:rPr>
          <w:rFonts w:ascii="Times New Roman" w:eastAsia="Times New Roman" w:hAnsi="Times New Roman" w:cs="Times New Roman"/>
          <w:i/>
          <w:iCs/>
          <w:color w:val="000000"/>
          <w:sz w:val="28"/>
          <w:szCs w:val="28"/>
          <w:lang w:eastAsia="ru-RU"/>
        </w:rPr>
        <w:t xml:space="preserve"> редакцией В.Н. Соколова</w:t>
      </w:r>
      <w:r w:rsidRPr="00A33A4D">
        <w:rPr>
          <w:rFonts w:ascii="Times New Roman" w:eastAsia="Times New Roman" w:hAnsi="Times New Roman" w:cs="Times New Roman"/>
          <w:color w:val="000000"/>
          <w:sz w:val="28"/>
          <w:szCs w:val="28"/>
          <w:lang w:eastAsia="ru-RU"/>
        </w:rPr>
        <w:t xml:space="preserve"> М.: </w:t>
      </w:r>
      <w:proofErr w:type="spellStart"/>
      <w:r w:rsidRPr="00A33A4D">
        <w:rPr>
          <w:rFonts w:ascii="Times New Roman" w:eastAsia="Times New Roman" w:hAnsi="Times New Roman" w:cs="Times New Roman"/>
          <w:color w:val="000000"/>
          <w:sz w:val="28"/>
          <w:szCs w:val="28"/>
          <w:lang w:eastAsia="ru-RU"/>
        </w:rPr>
        <w:t>Стройиздат</w:t>
      </w:r>
      <w:proofErr w:type="spellEnd"/>
      <w:r w:rsidRPr="00A33A4D">
        <w:rPr>
          <w:rFonts w:ascii="Times New Roman" w:eastAsia="Times New Roman" w:hAnsi="Times New Roman" w:cs="Times New Roman"/>
          <w:color w:val="000000"/>
          <w:sz w:val="28"/>
          <w:szCs w:val="28"/>
          <w:lang w:eastAsia="ru-RU"/>
        </w:rPr>
        <w:t xml:space="preserve"> 1992.</w:t>
      </w:r>
    </w:p>
    <w:p w:rsidR="00C475F5" w:rsidRPr="00A33A4D" w:rsidRDefault="00C475F5" w:rsidP="00C475F5">
      <w:pPr>
        <w:numPr>
          <w:ilvl w:val="0"/>
          <w:numId w:val="15"/>
        </w:numPr>
        <w:shd w:val="clear" w:color="auto" w:fill="FFFFFF"/>
        <w:spacing w:after="0" w:line="240" w:lineRule="auto"/>
        <w:ind w:left="0" w:firstLine="900"/>
        <w:jc w:val="both"/>
        <w:textAlignment w:val="baseline"/>
        <w:rPr>
          <w:rFonts w:ascii="Times New Roman" w:eastAsia="Times New Roman" w:hAnsi="Times New Roman" w:cs="Times New Roman"/>
          <w:color w:val="000000"/>
          <w:sz w:val="28"/>
          <w:szCs w:val="28"/>
          <w:lang w:eastAsia="ru-RU"/>
        </w:rPr>
      </w:pPr>
      <w:proofErr w:type="spellStart"/>
      <w:r w:rsidRPr="00A33A4D">
        <w:rPr>
          <w:rFonts w:ascii="Times New Roman" w:eastAsia="Times New Roman" w:hAnsi="Times New Roman" w:cs="Times New Roman"/>
          <w:i/>
          <w:iCs/>
          <w:color w:val="000000"/>
          <w:sz w:val="28"/>
          <w:szCs w:val="28"/>
          <w:lang w:eastAsia="ru-RU"/>
        </w:rPr>
        <w:t>Зёзин</w:t>
      </w:r>
      <w:proofErr w:type="spellEnd"/>
      <w:r w:rsidRPr="00A33A4D">
        <w:rPr>
          <w:rFonts w:ascii="Times New Roman" w:eastAsia="Times New Roman" w:hAnsi="Times New Roman" w:cs="Times New Roman"/>
          <w:i/>
          <w:iCs/>
          <w:color w:val="000000"/>
          <w:sz w:val="28"/>
          <w:szCs w:val="28"/>
          <w:lang w:eastAsia="ru-RU"/>
        </w:rPr>
        <w:t xml:space="preserve"> А. Б.</w:t>
      </w:r>
      <w:r w:rsidRPr="00A33A4D">
        <w:rPr>
          <w:rFonts w:ascii="Times New Roman" w:eastAsia="Times New Roman" w:hAnsi="Times New Roman" w:cs="Times New Roman"/>
          <w:color w:val="000000"/>
          <w:sz w:val="28"/>
          <w:szCs w:val="28"/>
          <w:lang w:eastAsia="ru-RU"/>
        </w:rPr>
        <w:t> </w:t>
      </w:r>
      <w:proofErr w:type="spellStart"/>
      <w:r w:rsidRPr="00A33A4D">
        <w:rPr>
          <w:rFonts w:ascii="Times New Roman" w:eastAsia="Times New Roman" w:hAnsi="Times New Roman" w:cs="Times New Roman"/>
          <w:color w:val="000000"/>
          <w:sz w:val="28"/>
          <w:szCs w:val="28"/>
          <w:lang w:eastAsia="ru-RU"/>
        </w:rPr>
        <w:t>Соросовский</w:t>
      </w:r>
      <w:proofErr w:type="spellEnd"/>
      <w:r w:rsidRPr="00A33A4D">
        <w:rPr>
          <w:rFonts w:ascii="Times New Roman" w:eastAsia="Times New Roman" w:hAnsi="Times New Roman" w:cs="Times New Roman"/>
          <w:color w:val="000000"/>
          <w:sz w:val="28"/>
          <w:szCs w:val="28"/>
          <w:lang w:eastAsia="ru-RU"/>
        </w:rPr>
        <w:t xml:space="preserve"> журнал, статья «Полимеры и окружающая среда».</w:t>
      </w:r>
    </w:p>
    <w:p w:rsidR="00C475F5" w:rsidRPr="00A33A4D" w:rsidRDefault="00C475F5" w:rsidP="00C475F5">
      <w:pPr>
        <w:shd w:val="clear" w:color="auto" w:fill="FFFFFF"/>
        <w:spacing w:after="120" w:line="240" w:lineRule="auto"/>
        <w:textAlignment w:val="baseline"/>
        <w:rPr>
          <w:rFonts w:ascii="Times New Roman" w:eastAsia="Times New Roman" w:hAnsi="Times New Roman" w:cs="Times New Roman"/>
          <w:color w:val="000000"/>
          <w:sz w:val="28"/>
          <w:szCs w:val="28"/>
          <w:lang w:eastAsia="ru-RU"/>
        </w:rPr>
      </w:pPr>
    </w:p>
    <w:p w:rsidR="00C475F5" w:rsidRPr="00A33A4D" w:rsidRDefault="00C475F5" w:rsidP="00C475F5">
      <w:pPr>
        <w:spacing w:after="0" w:line="240" w:lineRule="auto"/>
        <w:textAlignment w:val="baseline"/>
        <w:rPr>
          <w:rFonts w:ascii="Times New Roman" w:eastAsia="Times New Roman" w:hAnsi="Times New Roman" w:cs="Times New Roman"/>
          <w:color w:val="333333"/>
          <w:sz w:val="28"/>
          <w:szCs w:val="28"/>
          <w:lang w:eastAsia="ru-RU"/>
        </w:rPr>
      </w:pPr>
    </w:p>
    <w:p w:rsidR="00C475F5" w:rsidRPr="00A33A4D" w:rsidRDefault="00C475F5" w:rsidP="00F21F36">
      <w:pPr>
        <w:spacing w:after="180" w:line="240" w:lineRule="auto"/>
        <w:ind w:left="96"/>
        <w:textAlignment w:val="baseline"/>
        <w:rPr>
          <w:rFonts w:ascii="Times New Roman" w:eastAsia="Times New Roman" w:hAnsi="Times New Roman" w:cs="Times New Roman"/>
          <w:color w:val="333333"/>
          <w:sz w:val="28"/>
          <w:szCs w:val="28"/>
          <w:lang w:eastAsia="ru-RU"/>
        </w:rPr>
      </w:pPr>
    </w:p>
    <w:p w:rsidR="00C475F5" w:rsidRPr="00A33A4D" w:rsidRDefault="00C475F5" w:rsidP="00C475F5">
      <w:pPr>
        <w:spacing w:after="0" w:line="240" w:lineRule="auto"/>
        <w:rPr>
          <w:rFonts w:ascii="Times New Roman" w:eastAsia="Times New Roman" w:hAnsi="Times New Roman" w:cs="Times New Roman"/>
          <w:color w:val="1A82A8"/>
          <w:sz w:val="28"/>
          <w:szCs w:val="28"/>
          <w:u w:val="single"/>
          <w:lang w:eastAsia="ru-RU"/>
        </w:rPr>
      </w:pPr>
      <w:r w:rsidRPr="00A33A4D">
        <w:rPr>
          <w:rFonts w:ascii="Times New Roman" w:eastAsia="Times New Roman" w:hAnsi="Times New Roman" w:cs="Times New Roman"/>
          <w:sz w:val="28"/>
          <w:szCs w:val="28"/>
          <w:lang w:eastAsia="ru-RU"/>
        </w:rPr>
        <w:fldChar w:fldCharType="begin"/>
      </w:r>
      <w:r w:rsidRPr="00A33A4D">
        <w:rPr>
          <w:rFonts w:ascii="Times New Roman" w:eastAsia="Times New Roman" w:hAnsi="Times New Roman" w:cs="Times New Roman"/>
          <w:sz w:val="28"/>
          <w:szCs w:val="28"/>
          <w:lang w:eastAsia="ru-RU"/>
        </w:rPr>
        <w:instrText xml:space="preserve"> HYPERLINK "https://nsportal.ru/ap/blog/drugoe/2019/06/20/nravstvennye-zapovedi-detstva-i-yunosti" </w:instrText>
      </w:r>
      <w:r w:rsidRPr="00A33A4D">
        <w:rPr>
          <w:rFonts w:ascii="Times New Roman" w:eastAsia="Times New Roman" w:hAnsi="Times New Roman" w:cs="Times New Roman"/>
          <w:sz w:val="28"/>
          <w:szCs w:val="28"/>
          <w:lang w:eastAsia="ru-RU"/>
        </w:rPr>
        <w:fldChar w:fldCharType="separate"/>
      </w:r>
    </w:p>
    <w:p w:rsidR="00C475F5" w:rsidRPr="00A33A4D" w:rsidRDefault="00C475F5" w:rsidP="00C475F5">
      <w:pPr>
        <w:spacing w:after="0" w:line="240" w:lineRule="auto"/>
        <w:jc w:val="center"/>
        <w:textAlignment w:val="baseline"/>
        <w:rPr>
          <w:rFonts w:ascii="Times New Roman" w:eastAsia="Times New Roman" w:hAnsi="Times New Roman" w:cs="Times New Roman"/>
          <w:sz w:val="28"/>
          <w:szCs w:val="28"/>
          <w:lang w:eastAsia="ru-RU"/>
        </w:rPr>
      </w:pPr>
    </w:p>
    <w:p w:rsidR="00D840A8" w:rsidRPr="00A33A4D" w:rsidRDefault="00C475F5" w:rsidP="00C475F5">
      <w:pPr>
        <w:spacing w:after="0" w:line="240" w:lineRule="auto"/>
        <w:rPr>
          <w:rFonts w:ascii="Times New Roman" w:hAnsi="Times New Roman" w:cs="Times New Roman"/>
          <w:sz w:val="28"/>
          <w:szCs w:val="28"/>
        </w:rPr>
      </w:pPr>
      <w:r w:rsidRPr="00A33A4D">
        <w:rPr>
          <w:rFonts w:ascii="Times New Roman" w:eastAsia="Times New Roman" w:hAnsi="Times New Roman" w:cs="Times New Roman"/>
          <w:sz w:val="28"/>
          <w:szCs w:val="28"/>
          <w:lang w:eastAsia="ru-RU"/>
        </w:rPr>
        <w:fldChar w:fldCharType="end"/>
      </w:r>
    </w:p>
    <w:sectPr w:rsidR="00D840A8" w:rsidRPr="00A33A4D" w:rsidSect="007D2059">
      <w:pgSz w:w="11906" w:h="16838"/>
      <w:pgMar w:top="851" w:right="85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4E7"/>
    <w:multiLevelType w:val="multilevel"/>
    <w:tmpl w:val="3FECC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20F72"/>
    <w:multiLevelType w:val="multilevel"/>
    <w:tmpl w:val="5CBAB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C263C"/>
    <w:multiLevelType w:val="multilevel"/>
    <w:tmpl w:val="E9A4F3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502D6"/>
    <w:multiLevelType w:val="multilevel"/>
    <w:tmpl w:val="18F4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83D17"/>
    <w:multiLevelType w:val="multilevel"/>
    <w:tmpl w:val="C930E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E0CB6"/>
    <w:multiLevelType w:val="multilevel"/>
    <w:tmpl w:val="99DE4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F471C"/>
    <w:multiLevelType w:val="multilevel"/>
    <w:tmpl w:val="7C0A0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A5D81"/>
    <w:multiLevelType w:val="multilevel"/>
    <w:tmpl w:val="D046B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033AE"/>
    <w:multiLevelType w:val="multilevel"/>
    <w:tmpl w:val="BB5E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1739B7"/>
    <w:multiLevelType w:val="multilevel"/>
    <w:tmpl w:val="B792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D55D9"/>
    <w:multiLevelType w:val="multilevel"/>
    <w:tmpl w:val="54A0D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780695"/>
    <w:multiLevelType w:val="multilevel"/>
    <w:tmpl w:val="4FD2C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747FB"/>
    <w:multiLevelType w:val="multilevel"/>
    <w:tmpl w:val="37C29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6624AF"/>
    <w:multiLevelType w:val="multilevel"/>
    <w:tmpl w:val="1156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5494A"/>
    <w:multiLevelType w:val="multilevel"/>
    <w:tmpl w:val="CBA05E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E54099"/>
    <w:multiLevelType w:val="hybridMultilevel"/>
    <w:tmpl w:val="CC6A86A6"/>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 w15:restartNumberingAfterBreak="0">
    <w:nsid w:val="75017209"/>
    <w:multiLevelType w:val="multilevel"/>
    <w:tmpl w:val="20D6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3A3272"/>
    <w:multiLevelType w:val="hybridMultilevel"/>
    <w:tmpl w:val="1E3C3BAE"/>
    <w:lvl w:ilvl="0" w:tplc="3FCA79E8">
      <w:start w:val="1"/>
      <w:numFmt w:val="decimal"/>
      <w:lvlText w:val="%1."/>
      <w:lvlJc w:val="left"/>
      <w:pPr>
        <w:ind w:left="1320" w:hanging="360"/>
      </w:pPr>
      <w:rPr>
        <w:rFonts w:hint="default"/>
        <w:i/>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6"/>
  </w:num>
  <w:num w:numId="2">
    <w:abstractNumId w:val="16"/>
  </w:num>
  <w:num w:numId="3">
    <w:abstractNumId w:val="0"/>
  </w:num>
  <w:num w:numId="4">
    <w:abstractNumId w:val="10"/>
  </w:num>
  <w:num w:numId="5">
    <w:abstractNumId w:val="12"/>
  </w:num>
  <w:num w:numId="6">
    <w:abstractNumId w:val="8"/>
  </w:num>
  <w:num w:numId="7">
    <w:abstractNumId w:val="11"/>
  </w:num>
  <w:num w:numId="8">
    <w:abstractNumId w:val="3"/>
  </w:num>
  <w:num w:numId="9">
    <w:abstractNumId w:val="7"/>
  </w:num>
  <w:num w:numId="10">
    <w:abstractNumId w:val="9"/>
  </w:num>
  <w:num w:numId="11">
    <w:abstractNumId w:val="5"/>
  </w:num>
  <w:num w:numId="12">
    <w:abstractNumId w:val="2"/>
  </w:num>
  <w:num w:numId="13">
    <w:abstractNumId w:val="1"/>
  </w:num>
  <w:num w:numId="14">
    <w:abstractNumId w:val="4"/>
  </w:num>
  <w:num w:numId="15">
    <w:abstractNumId w:val="14"/>
  </w:num>
  <w:num w:numId="16">
    <w:abstractNumId w:val="1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C475F5"/>
    <w:rsid w:val="000173CC"/>
    <w:rsid w:val="00026F2D"/>
    <w:rsid w:val="004D5F2C"/>
    <w:rsid w:val="007D2059"/>
    <w:rsid w:val="00A33A4D"/>
    <w:rsid w:val="00C475F5"/>
    <w:rsid w:val="00D2289E"/>
    <w:rsid w:val="00D840A8"/>
    <w:rsid w:val="00DD7265"/>
    <w:rsid w:val="00F21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6210B-FAEE-4BAA-A355-1CF8FE7A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9">
    <w:name w:val="c39"/>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C475F5"/>
  </w:style>
  <w:style w:type="paragraph" w:customStyle="1" w:styleId="c37">
    <w:name w:val="c37"/>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475F5"/>
  </w:style>
  <w:style w:type="paragraph" w:customStyle="1" w:styleId="c38">
    <w:name w:val="c38"/>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475F5"/>
  </w:style>
  <w:style w:type="paragraph" w:customStyle="1" w:styleId="c20">
    <w:name w:val="c20"/>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75F5"/>
  </w:style>
  <w:style w:type="paragraph" w:customStyle="1" w:styleId="c27">
    <w:name w:val="c27"/>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475F5"/>
  </w:style>
  <w:style w:type="paragraph" w:customStyle="1" w:styleId="c53">
    <w:name w:val="c53"/>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75F5"/>
  </w:style>
  <w:style w:type="paragraph" w:customStyle="1" w:styleId="c13">
    <w:name w:val="c13"/>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475F5"/>
  </w:style>
  <w:style w:type="character" w:customStyle="1" w:styleId="c3">
    <w:name w:val="c3"/>
    <w:basedOn w:val="a0"/>
    <w:rsid w:val="00C475F5"/>
  </w:style>
  <w:style w:type="paragraph" w:customStyle="1" w:styleId="c65">
    <w:name w:val="c65"/>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475F5"/>
  </w:style>
  <w:style w:type="paragraph" w:customStyle="1" w:styleId="c17">
    <w:name w:val="c17"/>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a0"/>
    <w:rsid w:val="00C475F5"/>
  </w:style>
  <w:style w:type="paragraph" w:customStyle="1" w:styleId="c54">
    <w:name w:val="c54"/>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C475F5"/>
  </w:style>
  <w:style w:type="paragraph" w:customStyle="1" w:styleId="c25">
    <w:name w:val="c25"/>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C475F5"/>
  </w:style>
  <w:style w:type="paragraph" w:customStyle="1" w:styleId="c89">
    <w:name w:val="c89"/>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475F5"/>
  </w:style>
  <w:style w:type="paragraph" w:customStyle="1" w:styleId="c73">
    <w:name w:val="c73"/>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75F5"/>
    <w:rPr>
      <w:color w:val="0000FF"/>
      <w:u w:val="single"/>
    </w:rPr>
  </w:style>
  <w:style w:type="paragraph" w:styleId="a4">
    <w:name w:val="Normal (Web)"/>
    <w:basedOn w:val="a"/>
    <w:uiPriority w:val="99"/>
    <w:semiHidden/>
    <w:unhideWhenUsed/>
    <w:rsid w:val="00C47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475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75F5"/>
    <w:rPr>
      <w:rFonts w:ascii="Tahoma" w:hAnsi="Tahoma" w:cs="Tahoma"/>
      <w:sz w:val="16"/>
      <w:szCs w:val="16"/>
    </w:rPr>
  </w:style>
  <w:style w:type="paragraph" w:styleId="a7">
    <w:name w:val="List Paragraph"/>
    <w:basedOn w:val="a"/>
    <w:uiPriority w:val="34"/>
    <w:qFormat/>
    <w:rsid w:val="00A33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655244">
      <w:bodyDiv w:val="1"/>
      <w:marLeft w:val="0"/>
      <w:marRight w:val="0"/>
      <w:marTop w:val="0"/>
      <w:marBottom w:val="0"/>
      <w:divBdr>
        <w:top w:val="none" w:sz="0" w:space="0" w:color="auto"/>
        <w:left w:val="none" w:sz="0" w:space="0" w:color="auto"/>
        <w:bottom w:val="none" w:sz="0" w:space="0" w:color="auto"/>
        <w:right w:val="none" w:sz="0" w:space="0" w:color="auto"/>
      </w:divBdr>
      <w:divsChild>
        <w:div w:id="1878660844">
          <w:marLeft w:val="0"/>
          <w:marRight w:val="0"/>
          <w:marTop w:val="0"/>
          <w:marBottom w:val="0"/>
          <w:divBdr>
            <w:top w:val="none" w:sz="0" w:space="0" w:color="auto"/>
            <w:left w:val="none" w:sz="0" w:space="0" w:color="auto"/>
            <w:bottom w:val="none" w:sz="0" w:space="0" w:color="auto"/>
            <w:right w:val="none" w:sz="0" w:space="0" w:color="auto"/>
          </w:divBdr>
          <w:divsChild>
            <w:div w:id="860706628">
              <w:marLeft w:val="0"/>
              <w:marRight w:val="0"/>
              <w:marTop w:val="0"/>
              <w:marBottom w:val="120"/>
              <w:divBdr>
                <w:top w:val="none" w:sz="0" w:space="0" w:color="auto"/>
                <w:left w:val="none" w:sz="0" w:space="0" w:color="auto"/>
                <w:bottom w:val="none" w:sz="0" w:space="0" w:color="auto"/>
                <w:right w:val="none" w:sz="0" w:space="0" w:color="auto"/>
              </w:divBdr>
              <w:divsChild>
                <w:div w:id="619454384">
                  <w:marLeft w:val="0"/>
                  <w:marRight w:val="0"/>
                  <w:marTop w:val="0"/>
                  <w:marBottom w:val="0"/>
                  <w:divBdr>
                    <w:top w:val="none" w:sz="0" w:space="0" w:color="auto"/>
                    <w:left w:val="none" w:sz="0" w:space="0" w:color="auto"/>
                    <w:bottom w:val="none" w:sz="0" w:space="0" w:color="auto"/>
                    <w:right w:val="none" w:sz="0" w:space="0" w:color="auto"/>
                  </w:divBdr>
                  <w:divsChild>
                    <w:div w:id="846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1448">
          <w:marLeft w:val="0"/>
          <w:marRight w:val="0"/>
          <w:marTop w:val="180"/>
          <w:marBottom w:val="180"/>
          <w:divBdr>
            <w:top w:val="none" w:sz="0" w:space="0" w:color="auto"/>
            <w:left w:val="none" w:sz="0" w:space="0" w:color="auto"/>
            <w:bottom w:val="none" w:sz="0" w:space="0" w:color="auto"/>
            <w:right w:val="none" w:sz="0" w:space="0" w:color="auto"/>
          </w:divBdr>
        </w:div>
        <w:div w:id="995298625">
          <w:marLeft w:val="192"/>
          <w:marRight w:val="0"/>
          <w:marTop w:val="0"/>
          <w:marBottom w:val="0"/>
          <w:divBdr>
            <w:top w:val="none" w:sz="0" w:space="0" w:color="auto"/>
            <w:left w:val="none" w:sz="0" w:space="0" w:color="auto"/>
            <w:bottom w:val="none" w:sz="0" w:space="0" w:color="auto"/>
            <w:right w:val="none" w:sz="0" w:space="0" w:color="auto"/>
          </w:divBdr>
        </w:div>
        <w:div w:id="1991978936">
          <w:marLeft w:val="0"/>
          <w:marRight w:val="0"/>
          <w:marTop w:val="0"/>
          <w:marBottom w:val="0"/>
          <w:divBdr>
            <w:top w:val="none" w:sz="0" w:space="0" w:color="auto"/>
            <w:left w:val="none" w:sz="0" w:space="0" w:color="auto"/>
            <w:bottom w:val="none" w:sz="0" w:space="0" w:color="auto"/>
            <w:right w:val="none" w:sz="0" w:space="0" w:color="auto"/>
          </w:divBdr>
        </w:div>
        <w:div w:id="707726894">
          <w:marLeft w:val="0"/>
          <w:marRight w:val="0"/>
          <w:marTop w:val="0"/>
          <w:marBottom w:val="0"/>
          <w:divBdr>
            <w:top w:val="none" w:sz="0" w:space="0" w:color="auto"/>
            <w:left w:val="none" w:sz="0" w:space="0" w:color="auto"/>
            <w:bottom w:val="none" w:sz="0" w:space="0" w:color="auto"/>
            <w:right w:val="none" w:sz="0" w:space="0" w:color="auto"/>
          </w:divBdr>
        </w:div>
        <w:div w:id="260532874">
          <w:marLeft w:val="0"/>
          <w:marRight w:val="0"/>
          <w:marTop w:val="0"/>
          <w:marBottom w:val="0"/>
          <w:divBdr>
            <w:top w:val="none" w:sz="0" w:space="0" w:color="auto"/>
            <w:left w:val="none" w:sz="0" w:space="0" w:color="auto"/>
            <w:bottom w:val="none" w:sz="0" w:space="0" w:color="auto"/>
            <w:right w:val="none" w:sz="0" w:space="0" w:color="auto"/>
          </w:divBdr>
        </w:div>
        <w:div w:id="161312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8179</Words>
  <Characters>46621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usr</cp:lastModifiedBy>
  <cp:revision>9</cp:revision>
  <dcterms:created xsi:type="dcterms:W3CDTF">2020-01-04T08:32:00Z</dcterms:created>
  <dcterms:modified xsi:type="dcterms:W3CDTF">2020-01-10T06:40:00Z</dcterms:modified>
</cp:coreProperties>
</file>